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1D" w:rsidRPr="0087681D" w:rsidRDefault="0087681D" w:rsidP="0087681D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8"/>
          <w:szCs w:val="28"/>
          <w:lang w:val="hu-HU" w:eastAsia="hu-HU"/>
        </w:rPr>
      </w:pPr>
      <w:r>
        <w:rPr>
          <w:rFonts w:eastAsia="Times New Roman" w:cs="Arial"/>
          <w:b/>
          <w:color w:val="000000"/>
          <w:sz w:val="28"/>
          <w:szCs w:val="28"/>
          <w:lang w:val="hu-HU" w:eastAsia="hu-HU"/>
        </w:rPr>
        <w:t>20.Tétel: Lázár Ervin meséi, a mese műfaji sajátosságai</w:t>
      </w:r>
    </w:p>
    <w:p w:rsidR="0087681D" w:rsidRDefault="0087681D" w:rsidP="008768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val="hu-HU" w:eastAsia="hu-HU"/>
        </w:rPr>
      </w:pPr>
    </w:p>
    <w:p w:rsidR="0087681D" w:rsidRDefault="0087681D" w:rsidP="008768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val="hu-HU" w:eastAsia="hu-HU"/>
        </w:rPr>
      </w:pPr>
    </w:p>
    <w:p w:rsidR="0087681D" w:rsidRDefault="0087681D" w:rsidP="008768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val="hu-HU" w:eastAsia="hu-HU"/>
        </w:rPr>
      </w:pPr>
    </w:p>
    <w:p w:rsidR="005A580B" w:rsidRDefault="005A580B" w:rsidP="0087681D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u w:val="single"/>
          <w:lang w:val="hu-HU" w:eastAsia="hu-HU"/>
        </w:rPr>
      </w:pPr>
      <w:r w:rsidRPr="005A580B">
        <w:rPr>
          <w:rFonts w:eastAsia="Times New Roman" w:cs="Arial"/>
          <w:b/>
          <w:color w:val="000000"/>
          <w:u w:val="single"/>
          <w:lang w:val="hu-HU" w:eastAsia="hu-HU"/>
        </w:rPr>
        <w:t>Lázár Ervin</w:t>
      </w:r>
      <w:r>
        <w:rPr>
          <w:rFonts w:eastAsia="Times New Roman" w:cs="Arial"/>
          <w:b/>
          <w:color w:val="000000"/>
          <w:u w:val="single"/>
          <w:lang w:val="hu-HU" w:eastAsia="hu-HU"/>
        </w:rPr>
        <w:t xml:space="preserve"> életpályája</w:t>
      </w:r>
    </w:p>
    <w:p w:rsidR="000934BC" w:rsidRDefault="000934BC" w:rsidP="000934BC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5A580B" w:rsidRPr="000934BC">
        <w:rPr>
          <w:rFonts w:asciiTheme="minorHAnsi" w:hAnsiTheme="minorHAnsi" w:cs="Arial"/>
          <w:sz w:val="22"/>
          <w:szCs w:val="22"/>
        </w:rPr>
        <w:t>Az író, elbeszélő, meseíró, 1936. május 5-én született Budapesten. Ám gyermekéveit mégsem a főváros</w:t>
      </w:r>
      <w:r>
        <w:rPr>
          <w:rFonts w:asciiTheme="minorHAnsi" w:hAnsiTheme="minorHAnsi" w:cs="Arial"/>
          <w:sz w:val="22"/>
          <w:szCs w:val="22"/>
        </w:rPr>
        <w:t xml:space="preserve">ban töltötte, hanem </w:t>
      </w:r>
      <w:r w:rsidR="005A580B" w:rsidRPr="000934BC">
        <w:rPr>
          <w:rFonts w:asciiTheme="minorHAnsi" w:hAnsiTheme="minorHAnsi" w:cs="Arial"/>
          <w:sz w:val="22"/>
          <w:szCs w:val="22"/>
        </w:rPr>
        <w:t>Rácegrespusztán, ahol édesapj</w:t>
      </w:r>
      <w:r>
        <w:rPr>
          <w:rFonts w:asciiTheme="minorHAnsi" w:hAnsiTheme="minorHAnsi" w:cs="Arial"/>
          <w:sz w:val="22"/>
          <w:szCs w:val="22"/>
        </w:rPr>
        <w:t xml:space="preserve">a uradalmi intéző volt. Ez </w:t>
      </w:r>
      <w:r w:rsidR="005A580B" w:rsidRPr="000934BC">
        <w:rPr>
          <w:rFonts w:asciiTheme="minorHAnsi" w:hAnsiTheme="minorHAnsi" w:cs="Arial"/>
          <w:sz w:val="22"/>
          <w:szCs w:val="22"/>
        </w:rPr>
        <w:t xml:space="preserve">nagy hatást gyakorolt rá, az ottani élet, a szokások beépültek élmény-, s </w:t>
      </w:r>
      <w:proofErr w:type="gramStart"/>
      <w:r w:rsidR="005A580B" w:rsidRPr="000934BC">
        <w:rPr>
          <w:rFonts w:asciiTheme="minorHAnsi" w:hAnsiTheme="minorHAnsi" w:cs="Arial"/>
          <w:sz w:val="22"/>
          <w:szCs w:val="22"/>
        </w:rPr>
        <w:t>ezáltal</w:t>
      </w:r>
      <w:proofErr w:type="gramEnd"/>
      <w:r w:rsidR="005A580B" w:rsidRPr="000934BC">
        <w:rPr>
          <w:rFonts w:asciiTheme="minorHAnsi" w:hAnsiTheme="minorHAnsi" w:cs="Arial"/>
          <w:sz w:val="22"/>
          <w:szCs w:val="22"/>
        </w:rPr>
        <w:t xml:space="preserve"> mesevilágába is. A Tolna megyei település lakosainak többsége ugyanis nem volt éppen jómódúnak nevezhető, így a környéken az egyedüli szórakozást a közösségi élet, mesélés és a tánc jelentette.</w:t>
      </w:r>
    </w:p>
    <w:p w:rsidR="000934BC" w:rsidRDefault="000934BC" w:rsidP="000934BC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Pr="000934BC">
        <w:rPr>
          <w:rFonts w:asciiTheme="minorHAnsi" w:hAnsiTheme="minorHAnsi" w:cs="Arial"/>
          <w:sz w:val="22"/>
          <w:szCs w:val="22"/>
        </w:rPr>
        <w:t>Tanulmányait a környező falvakban végezte, majd szülei a szekszárdi Garay János Gimnáziumba íratták be. Mikor azt elvégezte, az Eötvös Loránd Tudományegyetem Bölcsészkarán volt újságíró szakos hallgató</w:t>
      </w:r>
      <w:r w:rsidR="00E34D4F">
        <w:rPr>
          <w:rFonts w:asciiTheme="minorHAnsi" w:hAnsiTheme="minorHAnsi" w:cs="Arial"/>
          <w:sz w:val="22"/>
          <w:szCs w:val="22"/>
        </w:rPr>
        <w:t xml:space="preserve">. </w:t>
      </w:r>
      <w:r w:rsidRPr="000934BC">
        <w:rPr>
          <w:rFonts w:asciiTheme="minorHAnsi" w:hAnsiTheme="minorHAnsi" w:cs="Arial"/>
          <w:sz w:val="22"/>
          <w:szCs w:val="22"/>
        </w:rPr>
        <w:t xml:space="preserve"> 1957-ben - akkor már "megfertőzve" az irodalom szeretetével - azonban Pécsre költözött, és a pécsi irodalmi körök bohém világába vetette magát. Akkoriban jelent meg első novellája is (1958), mit a Jelenkor közölt.</w:t>
      </w:r>
    </w:p>
    <w:p w:rsidR="000934BC" w:rsidRDefault="000934BC" w:rsidP="000934BC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Pr="000934BC">
        <w:rPr>
          <w:rFonts w:asciiTheme="minorHAnsi" w:hAnsiTheme="minorHAnsi" w:cs="Arial"/>
          <w:sz w:val="22"/>
          <w:szCs w:val="22"/>
        </w:rPr>
        <w:t>Az egyetemi évek alatt már újságírói pályafutását is elkezdte, 1959-ben az Esti Pécsi Napló munkatársa lett. Főként riportokat szeretett írni, és a tollat fegyveréül választva (és használva i</w:t>
      </w:r>
      <w:r>
        <w:rPr>
          <w:rFonts w:asciiTheme="minorHAnsi" w:hAnsiTheme="minorHAnsi" w:cs="Arial"/>
          <w:sz w:val="22"/>
          <w:szCs w:val="22"/>
        </w:rPr>
        <w:t xml:space="preserve">s) lelkesen próbált harcolni az </w:t>
      </w:r>
      <w:r w:rsidRPr="000934BC">
        <w:rPr>
          <w:rFonts w:asciiTheme="minorHAnsi" w:hAnsiTheme="minorHAnsi" w:cs="Arial"/>
          <w:sz w:val="22"/>
          <w:szCs w:val="22"/>
        </w:rPr>
        <w:t>igazságtalanságok ellen. De a politikai helyzet nem tette lehetővé a visszásságok feltárását. Időközben átiratkozott a magyar szakra, majd a nappali tagozatról levelezőre váltott, úgy is fejezte be az egyetemet. 1961-ben diplomázott, magyar szakos tanárként.</w:t>
      </w:r>
    </w:p>
    <w:p w:rsidR="000934BC" w:rsidRDefault="000934BC" w:rsidP="000934BC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sz w:val="22"/>
          <w:szCs w:val="22"/>
        </w:rPr>
        <w:t xml:space="preserve">     </w:t>
      </w:r>
      <w:r w:rsidRPr="000934BC">
        <w:rPr>
          <w:rFonts w:asciiTheme="minorHAnsi" w:hAnsiTheme="minorHAnsi"/>
          <w:sz w:val="22"/>
          <w:szCs w:val="22"/>
          <w:shd w:val="clear" w:color="auto" w:fill="FFFFFF"/>
        </w:rPr>
        <w:t>1965-ben Budapestre költözött, itt az</w:t>
      </w: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 Élet és Irodalomnál helyezkedett</w:t>
      </w:r>
      <w:r w:rsidRPr="000934BC">
        <w:rPr>
          <w:rFonts w:asciiTheme="minorHAnsi" w:hAnsiTheme="minorHAnsi"/>
          <w:sz w:val="22"/>
          <w:szCs w:val="22"/>
          <w:shd w:val="clear" w:color="auto" w:fill="FFFFFF"/>
        </w:rPr>
        <w:t xml:space="preserve"> el tördelőszerkesztőként. 1971-től 1989-ig szabadfoglalkozású író. A következő években a Magyar Napló, a Pesti Hírlap, és a Magyar Nemzet munkatársaként dolgozott.</w:t>
      </w:r>
      <w:r>
        <w:rPr>
          <w:rFonts w:asciiTheme="minorHAnsi" w:hAnsiTheme="minorHAnsi"/>
          <w:sz w:val="22"/>
          <w:szCs w:val="22"/>
        </w:rPr>
        <w:t xml:space="preserve"> </w:t>
      </w:r>
      <w:r w:rsidRPr="000934BC">
        <w:rPr>
          <w:rFonts w:asciiTheme="minorHAnsi" w:hAnsiTheme="minorHAnsi"/>
          <w:sz w:val="22"/>
          <w:szCs w:val="22"/>
          <w:shd w:val="clear" w:color="auto" w:fill="FFFFFF"/>
        </w:rPr>
        <w:t>1992-től a Hitel olvasószerkesztője.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0934BC">
        <w:rPr>
          <w:rFonts w:asciiTheme="minorHAnsi" w:hAnsiTheme="minorHAnsi"/>
          <w:sz w:val="22"/>
          <w:szCs w:val="22"/>
          <w:shd w:val="clear" w:color="auto" w:fill="FFFFFF"/>
        </w:rPr>
        <w:t>A Magyar Újságírók Országos Szövetségének, illetve A Magyar Írószövetség tagja volt</w:t>
      </w: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, a Digitális Irodalmi </w:t>
      </w:r>
      <w:proofErr w:type="gramStart"/>
      <w:r>
        <w:rPr>
          <w:rFonts w:asciiTheme="minorHAnsi" w:hAnsiTheme="minorHAnsi"/>
          <w:sz w:val="22"/>
          <w:szCs w:val="22"/>
          <w:shd w:val="clear" w:color="auto" w:fill="FFFFFF"/>
        </w:rPr>
        <w:t>Akadémia alapító</w:t>
      </w:r>
      <w:proofErr w:type="gramEnd"/>
      <w:r>
        <w:rPr>
          <w:rFonts w:asciiTheme="minorHAnsi" w:hAnsiTheme="minorHAnsi"/>
          <w:sz w:val="22"/>
          <w:szCs w:val="22"/>
          <w:shd w:val="clear" w:color="auto" w:fill="FFFFFF"/>
        </w:rPr>
        <w:t xml:space="preserve"> tagja.</w:t>
      </w:r>
    </w:p>
    <w:p w:rsidR="00E34D4F" w:rsidRDefault="000934BC" w:rsidP="000934BC">
      <w:pPr>
        <w:pStyle w:val="Norm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       </w:t>
      </w:r>
      <w:r w:rsidRPr="000934BC">
        <w:rPr>
          <w:rFonts w:asciiTheme="minorHAnsi" w:hAnsiTheme="minorHAnsi" w:cs="Arial"/>
          <w:sz w:val="22"/>
          <w:szCs w:val="22"/>
        </w:rPr>
        <w:t>Felesége </w:t>
      </w:r>
      <w:proofErr w:type="spellStart"/>
      <w:r w:rsidRPr="000934BC">
        <w:rPr>
          <w:rFonts w:asciiTheme="minorHAnsi" w:hAnsiTheme="minorHAnsi" w:cs="Arial"/>
          <w:sz w:val="22"/>
          <w:szCs w:val="22"/>
        </w:rPr>
        <w:fldChar w:fldCharType="begin"/>
      </w:r>
      <w:r w:rsidRPr="000934BC">
        <w:rPr>
          <w:rFonts w:asciiTheme="minorHAnsi" w:hAnsiTheme="minorHAnsi" w:cs="Arial"/>
          <w:sz w:val="22"/>
          <w:szCs w:val="22"/>
        </w:rPr>
        <w:instrText xml:space="preserve"> HYPERLINK "https://hu.wikipedia.org/wiki/Vathy_Zsuzsa" \o "Vathy Zsuzsa" </w:instrText>
      </w:r>
      <w:r w:rsidRPr="000934BC">
        <w:rPr>
          <w:rFonts w:asciiTheme="minorHAnsi" w:hAnsiTheme="minorHAnsi" w:cs="Arial"/>
          <w:sz w:val="22"/>
          <w:szCs w:val="22"/>
        </w:rPr>
        <w:fldChar w:fldCharType="separate"/>
      </w:r>
      <w:r w:rsidRPr="000934BC">
        <w:rPr>
          <w:rStyle w:val="Hiperhivatkozs"/>
          <w:rFonts w:asciiTheme="minorHAnsi" w:hAnsiTheme="minorHAnsi" w:cs="Arial"/>
          <w:color w:val="auto"/>
          <w:sz w:val="22"/>
          <w:szCs w:val="22"/>
          <w:u w:val="none"/>
        </w:rPr>
        <w:t>Vathy</w:t>
      </w:r>
      <w:proofErr w:type="spellEnd"/>
      <w:r w:rsidRPr="000934BC">
        <w:rPr>
          <w:rStyle w:val="Hiperhivatkozs"/>
          <w:rFonts w:asciiTheme="minorHAnsi" w:hAnsiTheme="minorHAnsi" w:cs="Arial"/>
          <w:color w:val="auto"/>
          <w:sz w:val="22"/>
          <w:szCs w:val="22"/>
          <w:u w:val="none"/>
        </w:rPr>
        <w:t xml:space="preserve"> Zsuzsa</w:t>
      </w:r>
      <w:r w:rsidRPr="000934BC">
        <w:rPr>
          <w:rFonts w:asciiTheme="minorHAnsi" w:hAnsiTheme="minorHAnsi" w:cs="Arial"/>
          <w:sz w:val="22"/>
          <w:szCs w:val="22"/>
        </w:rPr>
        <w:fldChar w:fldCharType="end"/>
      </w:r>
      <w:r w:rsidRPr="000934BC">
        <w:rPr>
          <w:rFonts w:asciiTheme="minorHAnsi" w:hAnsiTheme="minorHAnsi" w:cs="Arial"/>
          <w:sz w:val="22"/>
          <w:szCs w:val="22"/>
        </w:rPr>
        <w:t xml:space="preserve"> írónő volt, gyermekeik: Fruzsina (magyar–földrajz szakos középiskolai tanárnő), Zsigmond (jogász). </w:t>
      </w:r>
      <w:r w:rsidR="00E34D4F">
        <w:rPr>
          <w:rFonts w:asciiTheme="minorHAnsi" w:hAnsiTheme="minorHAnsi" w:cs="Arial"/>
          <w:sz w:val="22"/>
          <w:szCs w:val="22"/>
        </w:rPr>
        <w:t xml:space="preserve"> </w:t>
      </w:r>
      <w:r w:rsidRPr="000934BC">
        <w:rPr>
          <w:rFonts w:asciiTheme="minorHAnsi" w:hAnsiTheme="minorHAnsi" w:cs="Arial"/>
          <w:sz w:val="22"/>
          <w:szCs w:val="22"/>
        </w:rPr>
        <w:t>Első gyermeke Lázár Zsófia, aki az ELTE BTK a</w:t>
      </w:r>
      <w:r w:rsidR="003C74AD">
        <w:rPr>
          <w:rFonts w:asciiTheme="minorHAnsi" w:hAnsiTheme="minorHAnsi" w:cs="Arial"/>
          <w:sz w:val="22"/>
          <w:szCs w:val="22"/>
        </w:rPr>
        <w:t>ngol-olasz szakán végzett.</w:t>
      </w:r>
    </w:p>
    <w:p w:rsidR="000934BC" w:rsidRDefault="00E34D4F" w:rsidP="000934BC">
      <w:pPr>
        <w:pStyle w:val="Norm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</w:t>
      </w:r>
      <w:r w:rsidR="000934BC" w:rsidRPr="000934BC">
        <w:rPr>
          <w:rFonts w:asciiTheme="minorHAnsi" w:hAnsiTheme="minorHAnsi" w:cs="Arial"/>
          <w:sz w:val="22"/>
          <w:szCs w:val="22"/>
        </w:rPr>
        <w:t>2006. december 22-én hunyt el </w:t>
      </w:r>
      <w:hyperlink r:id="rId4" w:tooltip="Budapest" w:history="1">
        <w:r w:rsidR="000934BC" w:rsidRPr="000934BC">
          <w:rPr>
            <w:rStyle w:val="Hiperhivatkozs"/>
            <w:rFonts w:asciiTheme="minorHAnsi" w:hAnsiTheme="minorHAnsi" w:cs="Arial"/>
            <w:color w:val="auto"/>
            <w:sz w:val="22"/>
            <w:szCs w:val="22"/>
            <w:u w:val="none"/>
          </w:rPr>
          <w:t>Budapesten</w:t>
        </w:r>
      </w:hyperlink>
      <w:r w:rsidR="000934BC" w:rsidRPr="000934BC">
        <w:rPr>
          <w:rFonts w:asciiTheme="minorHAnsi" w:hAnsiTheme="minorHAnsi" w:cs="Arial"/>
          <w:sz w:val="22"/>
          <w:szCs w:val="22"/>
        </w:rPr>
        <w:t>.</w:t>
      </w:r>
    </w:p>
    <w:p w:rsidR="00E34D4F" w:rsidRPr="000934BC" w:rsidRDefault="00E34D4F" w:rsidP="000934BC">
      <w:pPr>
        <w:pStyle w:val="Norm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E34D4F">
        <w:rPr>
          <w:rFonts w:asciiTheme="minorHAnsi" w:hAnsiTheme="minorHAnsi" w:cs="Arial"/>
          <w:b/>
          <w:sz w:val="22"/>
          <w:szCs w:val="22"/>
        </w:rPr>
        <w:t>Legfontosabb művei</w:t>
      </w:r>
      <w:r>
        <w:rPr>
          <w:rFonts w:asciiTheme="minorHAnsi" w:hAnsiTheme="minorHAnsi" w:cs="Arial"/>
          <w:sz w:val="22"/>
          <w:szCs w:val="22"/>
        </w:rPr>
        <w:t xml:space="preserve">: </w:t>
      </w:r>
      <w:r w:rsidRPr="00E34D4F">
        <w:rPr>
          <w:rFonts w:asciiTheme="minorHAnsi" w:hAnsiTheme="minorHAnsi" w:cs="Arial"/>
          <w:i/>
          <w:sz w:val="22"/>
          <w:szCs w:val="22"/>
        </w:rPr>
        <w:t xml:space="preserve">A kisfiú meg az oroszlánok,  </w:t>
      </w:r>
      <w:proofErr w:type="gramStart"/>
      <w:r w:rsidRPr="00E34D4F">
        <w:rPr>
          <w:rFonts w:asciiTheme="minorHAnsi" w:hAnsiTheme="minorHAnsi" w:cs="Arial"/>
          <w:i/>
          <w:sz w:val="22"/>
          <w:szCs w:val="22"/>
        </w:rPr>
        <w:t>A</w:t>
      </w:r>
      <w:proofErr w:type="gramEnd"/>
      <w:r w:rsidRPr="00E34D4F">
        <w:rPr>
          <w:rFonts w:asciiTheme="minorHAnsi" w:hAnsiTheme="minorHAnsi" w:cs="Arial"/>
          <w:i/>
          <w:sz w:val="22"/>
          <w:szCs w:val="22"/>
        </w:rPr>
        <w:t xml:space="preserve"> hétfejű tündér, Szegény </w:t>
      </w:r>
      <w:proofErr w:type="spellStart"/>
      <w:r w:rsidRPr="00E34D4F">
        <w:rPr>
          <w:rFonts w:asciiTheme="minorHAnsi" w:hAnsiTheme="minorHAnsi" w:cs="Arial"/>
          <w:i/>
          <w:sz w:val="22"/>
          <w:szCs w:val="22"/>
        </w:rPr>
        <w:t>Dzsoni</w:t>
      </w:r>
      <w:proofErr w:type="spellEnd"/>
      <w:r w:rsidRPr="00E34D4F">
        <w:rPr>
          <w:rFonts w:asciiTheme="minorHAnsi" w:hAnsiTheme="minorHAnsi" w:cs="Arial"/>
          <w:i/>
          <w:sz w:val="22"/>
          <w:szCs w:val="22"/>
        </w:rPr>
        <w:t xml:space="preserve"> és Árnika, A Négyszögletű Kerek Erdő, Csillagmajor, Hapci király, Manógyár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sym w:font="Wingdings" w:char="F0E0"/>
      </w:r>
      <w:r>
        <w:rPr>
          <w:rFonts w:asciiTheme="minorHAnsi" w:hAnsiTheme="minorHAnsi" w:cs="Arial"/>
          <w:sz w:val="22"/>
          <w:szCs w:val="22"/>
        </w:rPr>
        <w:t xml:space="preserve"> műveiből filmek, hangjátékok, színházi előadások is készültek</w:t>
      </w:r>
    </w:p>
    <w:p w:rsidR="000934BC" w:rsidRDefault="00E34D4F" w:rsidP="000934BC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i/>
          <w:sz w:val="22"/>
          <w:szCs w:val="22"/>
        </w:rPr>
      </w:pPr>
      <w:r w:rsidRPr="00E34D4F">
        <w:rPr>
          <w:rFonts w:asciiTheme="minorHAnsi" w:hAnsiTheme="minorHAnsi" w:cs="Arial"/>
          <w:b/>
          <w:sz w:val="22"/>
          <w:szCs w:val="22"/>
        </w:rPr>
        <w:t>Fontosabb díjai</w:t>
      </w:r>
      <w:r>
        <w:rPr>
          <w:rFonts w:asciiTheme="minorHAnsi" w:hAnsiTheme="minorHAnsi" w:cs="Arial"/>
          <w:sz w:val="22"/>
          <w:szCs w:val="22"/>
        </w:rPr>
        <w:t xml:space="preserve">: </w:t>
      </w:r>
      <w:r w:rsidRPr="00E34D4F">
        <w:rPr>
          <w:rFonts w:asciiTheme="minorHAnsi" w:hAnsiTheme="minorHAnsi" w:cs="Arial"/>
          <w:i/>
          <w:sz w:val="22"/>
          <w:szCs w:val="22"/>
        </w:rPr>
        <w:t>József Attila-díj, Déry Tibor-díj, Andersen-diploma, IBBY-díj, Kossuth-díj</w:t>
      </w:r>
    </w:p>
    <w:p w:rsidR="00E34D4F" w:rsidRDefault="00E34D4F" w:rsidP="000934BC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i/>
          <w:sz w:val="22"/>
          <w:szCs w:val="22"/>
        </w:rPr>
      </w:pPr>
      <w:r w:rsidRPr="00E34D4F">
        <w:rPr>
          <w:rFonts w:asciiTheme="minorHAnsi" w:hAnsiTheme="minorHAnsi" w:cs="Arial"/>
          <w:b/>
          <w:sz w:val="22"/>
          <w:szCs w:val="22"/>
        </w:rPr>
        <w:t>Kötődés</w:t>
      </w:r>
      <w:r>
        <w:rPr>
          <w:rFonts w:asciiTheme="minorHAnsi" w:hAnsiTheme="minorHAnsi" w:cs="Arial"/>
          <w:b/>
          <w:sz w:val="22"/>
          <w:szCs w:val="22"/>
        </w:rPr>
        <w:t xml:space="preserve">e Ferencvároshoz: </w:t>
      </w:r>
      <w:r>
        <w:rPr>
          <w:rFonts w:asciiTheme="minorHAnsi" w:hAnsiTheme="minorHAnsi" w:cs="Arial"/>
          <w:i/>
          <w:sz w:val="22"/>
          <w:szCs w:val="22"/>
        </w:rPr>
        <w:t>Ferencvárosért emlékérem (1999)</w:t>
      </w:r>
    </w:p>
    <w:p w:rsidR="00E34D4F" w:rsidRDefault="00E34D4F" w:rsidP="000934BC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 xml:space="preserve">                                                 Ferencváros díszpolgára (2006)</w:t>
      </w:r>
    </w:p>
    <w:p w:rsidR="00E34D4F" w:rsidRPr="00E34D4F" w:rsidRDefault="00E34D4F" w:rsidP="000934BC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 xml:space="preserve">                                      Pintér Attila szobrászművész róla mintázott szobrát 2017-ben állították fel a </w:t>
      </w:r>
      <w:proofErr w:type="gramStart"/>
      <w:r>
        <w:rPr>
          <w:rFonts w:asciiTheme="minorHAnsi" w:hAnsiTheme="minorHAnsi" w:cs="Arial"/>
          <w:i/>
          <w:sz w:val="22"/>
          <w:szCs w:val="22"/>
        </w:rPr>
        <w:t>Kerekerdő  parkban</w:t>
      </w:r>
      <w:proofErr w:type="gramEnd"/>
    </w:p>
    <w:p w:rsidR="00E34D4F" w:rsidRPr="000934BC" w:rsidRDefault="00E34D4F" w:rsidP="000934BC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</w:p>
    <w:p w:rsidR="008815F9" w:rsidRDefault="008815F9" w:rsidP="0087681D">
      <w:pPr>
        <w:shd w:val="clear" w:color="auto" w:fill="FFFFFF"/>
        <w:spacing w:after="0" w:line="240" w:lineRule="auto"/>
        <w:rPr>
          <w:rFonts w:eastAsia="Times New Roman" w:cs="Arial"/>
          <w:b/>
          <w:sz w:val="28"/>
          <w:szCs w:val="28"/>
          <w:lang w:val="hu-HU" w:eastAsia="hu-HU"/>
        </w:rPr>
      </w:pPr>
      <w:r w:rsidRPr="008815F9">
        <w:rPr>
          <w:rFonts w:eastAsia="Times New Roman" w:cs="Arial"/>
          <w:b/>
          <w:sz w:val="28"/>
          <w:szCs w:val="28"/>
          <w:lang w:val="hu-HU" w:eastAsia="hu-HU"/>
        </w:rPr>
        <w:t>A mesékről általánosságban</w:t>
      </w:r>
    </w:p>
    <w:p w:rsidR="008815F9" w:rsidRDefault="008815F9" w:rsidP="0087681D">
      <w:pPr>
        <w:shd w:val="clear" w:color="auto" w:fill="FFFFFF"/>
        <w:spacing w:after="0" w:line="240" w:lineRule="auto"/>
        <w:rPr>
          <w:rFonts w:eastAsia="Times New Roman" w:cs="Arial"/>
          <w:b/>
          <w:sz w:val="28"/>
          <w:szCs w:val="28"/>
          <w:lang w:val="hu-HU" w:eastAsia="hu-HU"/>
        </w:rPr>
      </w:pPr>
    </w:p>
    <w:p w:rsidR="008815F9" w:rsidRPr="0087681D" w:rsidRDefault="008815F9" w:rsidP="008815F9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u w:val="single"/>
          <w:lang w:val="hu-HU" w:eastAsia="hu-HU"/>
        </w:rPr>
      </w:pPr>
      <w:r w:rsidRPr="0087681D">
        <w:rPr>
          <w:rFonts w:eastAsia="Times New Roman" w:cs="Arial"/>
          <w:b/>
          <w:color w:val="000000"/>
          <w:u w:val="single"/>
          <w:lang w:val="hu-HU" w:eastAsia="hu-HU"/>
        </w:rPr>
        <w:t>A mese jellemzői</w:t>
      </w:r>
      <w:r>
        <w:rPr>
          <w:rFonts w:eastAsia="Times New Roman" w:cs="Arial"/>
          <w:b/>
          <w:color w:val="000000"/>
          <w:u w:val="single"/>
          <w:lang w:val="hu-HU" w:eastAsia="hu-HU"/>
        </w:rPr>
        <w:t>:</w:t>
      </w:r>
    </w:p>
    <w:p w:rsidR="008815F9" w:rsidRPr="0087681D" w:rsidRDefault="008815F9" w:rsidP="008815F9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lang w:val="hu-HU" w:eastAsia="hu-HU"/>
        </w:rPr>
      </w:pPr>
      <w:r w:rsidRPr="0087681D">
        <w:rPr>
          <w:rFonts w:eastAsia="Times New Roman" w:cs="Arial"/>
          <w:color w:val="000000"/>
          <w:lang w:val="hu-HU" w:eastAsia="hu-HU"/>
        </w:rPr>
        <w:t>A népmesék kezdése általában arra utal, hogy nem ezen a világon történnek meg a csodás dolgok, hanem messze, valahol a mesék birodalmában.</w:t>
      </w:r>
      <w:r>
        <w:rPr>
          <w:rFonts w:eastAsia="Times New Roman" w:cs="Arial"/>
          <w:color w:val="000000"/>
          <w:lang w:val="hu-HU" w:eastAsia="hu-HU"/>
        </w:rPr>
        <w:t xml:space="preserve"> (</w:t>
      </w:r>
      <w:r>
        <w:rPr>
          <w:rFonts w:eastAsia="Times New Roman" w:cs="Arial"/>
          <w:i/>
          <w:color w:val="000000"/>
          <w:lang w:val="hu-HU" w:eastAsia="hu-HU"/>
        </w:rPr>
        <w:t>pl.</w:t>
      </w:r>
      <w:proofErr w:type="gramStart"/>
      <w:r>
        <w:rPr>
          <w:rFonts w:eastAsia="Times New Roman" w:cs="Arial"/>
          <w:i/>
          <w:color w:val="000000"/>
          <w:lang w:val="hu-HU" w:eastAsia="hu-HU"/>
        </w:rPr>
        <w:t>:Hol</w:t>
      </w:r>
      <w:proofErr w:type="gramEnd"/>
      <w:r>
        <w:rPr>
          <w:rFonts w:eastAsia="Times New Roman" w:cs="Arial"/>
          <w:i/>
          <w:color w:val="000000"/>
          <w:lang w:val="hu-HU" w:eastAsia="hu-HU"/>
        </w:rPr>
        <w:t xml:space="preserve"> volt, hol nem volt… az Üveghegyen/Óperencián is túl…”)</w:t>
      </w:r>
    </w:p>
    <w:p w:rsidR="008815F9" w:rsidRPr="0087681D" w:rsidRDefault="008815F9" w:rsidP="008815F9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hu-HU" w:eastAsia="hu-HU"/>
        </w:rPr>
      </w:pPr>
      <w:r w:rsidRPr="0087681D">
        <w:rPr>
          <w:rFonts w:eastAsia="Times New Roman" w:cs="Arial"/>
          <w:color w:val="000000"/>
          <w:lang w:val="hu-HU" w:eastAsia="hu-HU"/>
        </w:rPr>
        <w:t>A mesék befejezésében a jobb élet utáni vágyukat fogalmazták meg a szegény emberek. De ezért a jobb életért vállalták a próbatételeket, szerencsét próbáltak, vándorútra indultak.</w:t>
      </w:r>
    </w:p>
    <w:p w:rsidR="008815F9" w:rsidRPr="0087681D" w:rsidRDefault="008815F9" w:rsidP="008815F9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u w:val="single"/>
          <w:lang w:val="hu-HU" w:eastAsia="hu-HU"/>
        </w:rPr>
      </w:pPr>
      <w:r w:rsidRPr="0087681D">
        <w:rPr>
          <w:rFonts w:eastAsia="Times New Roman" w:cs="Arial"/>
          <w:b/>
          <w:color w:val="000000"/>
          <w:u w:val="single"/>
          <w:lang w:val="hu-HU" w:eastAsia="hu-HU"/>
        </w:rPr>
        <w:t>Visszatérő</w:t>
      </w:r>
      <w:r>
        <w:rPr>
          <w:rFonts w:eastAsia="Times New Roman" w:cs="Arial"/>
          <w:b/>
          <w:color w:val="000000"/>
          <w:u w:val="single"/>
          <w:lang w:val="hu-HU" w:eastAsia="hu-HU"/>
        </w:rPr>
        <w:t>, ismétlődő</w:t>
      </w:r>
      <w:r w:rsidRPr="0087681D">
        <w:rPr>
          <w:rFonts w:eastAsia="Times New Roman" w:cs="Arial"/>
          <w:b/>
          <w:color w:val="000000"/>
          <w:u w:val="single"/>
          <w:lang w:val="hu-HU" w:eastAsia="hu-HU"/>
        </w:rPr>
        <w:t xml:space="preserve"> meseelemek</w:t>
      </w:r>
      <w:r>
        <w:rPr>
          <w:rFonts w:eastAsia="Times New Roman" w:cs="Arial"/>
          <w:b/>
          <w:color w:val="000000"/>
          <w:u w:val="single"/>
          <w:lang w:val="hu-HU" w:eastAsia="hu-HU"/>
        </w:rPr>
        <w:t>:</w:t>
      </w:r>
    </w:p>
    <w:p w:rsidR="008815F9" w:rsidRPr="0087681D" w:rsidRDefault="008815F9" w:rsidP="008815F9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hu-HU" w:eastAsia="hu-HU"/>
        </w:rPr>
      </w:pPr>
      <w:proofErr w:type="gramStart"/>
      <w:r w:rsidRPr="0087681D">
        <w:rPr>
          <w:rFonts w:eastAsia="Times New Roman" w:cs="Arial"/>
          <w:color w:val="000000"/>
          <w:lang w:val="hu-HU" w:eastAsia="hu-HU"/>
        </w:rPr>
        <w:t>csodás</w:t>
      </w:r>
      <w:proofErr w:type="gramEnd"/>
      <w:r w:rsidRPr="0087681D">
        <w:rPr>
          <w:rFonts w:eastAsia="Times New Roman" w:cs="Arial"/>
          <w:color w:val="000000"/>
          <w:lang w:val="hu-HU" w:eastAsia="hu-HU"/>
        </w:rPr>
        <w:t xml:space="preserve">  tettek,  csodás  lények,  átváltozások,  próbatételek,  ismétlődő  cselekvések,  kiváló képességű főhős, akit a többi szereplő segít, vagy gátol, egyértelműen tudjuk kik a jók és kik a rosszak, állandó szófordulatok, meseszámok, varázseszközök</w:t>
      </w:r>
      <w:r w:rsidR="00F606FE">
        <w:rPr>
          <w:rFonts w:eastAsia="Times New Roman" w:cs="Arial"/>
          <w:color w:val="000000"/>
          <w:lang w:val="hu-HU" w:eastAsia="hu-HU"/>
        </w:rPr>
        <w:t>, csodás, boldog befejezés</w:t>
      </w:r>
    </w:p>
    <w:p w:rsidR="008815F9" w:rsidRPr="0087681D" w:rsidRDefault="008815F9" w:rsidP="008815F9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u w:val="single"/>
          <w:lang w:val="hu-HU" w:eastAsia="hu-HU"/>
        </w:rPr>
      </w:pPr>
      <w:r w:rsidRPr="0087681D">
        <w:rPr>
          <w:rFonts w:eastAsia="Times New Roman" w:cs="Arial"/>
          <w:b/>
          <w:color w:val="000000"/>
          <w:u w:val="single"/>
          <w:lang w:val="hu-HU" w:eastAsia="hu-HU"/>
        </w:rPr>
        <w:t>Mesetípusok és jellemzőik:</w:t>
      </w:r>
    </w:p>
    <w:p w:rsidR="008815F9" w:rsidRDefault="008815F9" w:rsidP="008815F9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hu-HU" w:eastAsia="hu-HU"/>
        </w:rPr>
      </w:pPr>
      <w:proofErr w:type="gramStart"/>
      <w:r w:rsidRPr="0087681D">
        <w:rPr>
          <w:rFonts w:eastAsia="Times New Roman" w:cs="Arial"/>
          <w:color w:val="000000"/>
          <w:lang w:val="hu-HU" w:eastAsia="hu-HU"/>
        </w:rPr>
        <w:t>a</w:t>
      </w:r>
      <w:proofErr w:type="gramEnd"/>
      <w:r w:rsidRPr="0087681D">
        <w:rPr>
          <w:rFonts w:eastAsia="Times New Roman" w:cs="Arial"/>
          <w:color w:val="000000"/>
          <w:lang w:val="hu-HU" w:eastAsia="hu-HU"/>
        </w:rPr>
        <w:t>.)</w:t>
      </w:r>
      <w:r w:rsidRPr="0087681D">
        <w:rPr>
          <w:rFonts w:eastAsia="Times New Roman" w:cs="Arial"/>
          <w:i/>
          <w:color w:val="000000"/>
          <w:u w:val="single"/>
          <w:lang w:val="hu-HU" w:eastAsia="hu-HU"/>
        </w:rPr>
        <w:t>tündérmese vagy hősmese:</w:t>
      </w:r>
      <w:r>
        <w:rPr>
          <w:rFonts w:eastAsia="Times New Roman" w:cs="Arial"/>
          <w:color w:val="000000"/>
          <w:lang w:val="hu-HU" w:eastAsia="hu-HU"/>
        </w:rPr>
        <w:t xml:space="preserve"> </w:t>
      </w:r>
      <w:r w:rsidRPr="0087681D">
        <w:rPr>
          <w:rFonts w:eastAsia="Times New Roman" w:cs="Arial"/>
          <w:color w:val="000000"/>
          <w:lang w:val="hu-HU" w:eastAsia="hu-HU"/>
        </w:rPr>
        <w:t xml:space="preserve">csodás események jellemzik, varázslatok játszanak  benne uralkodó szerepet, váratlan </w:t>
      </w:r>
      <w:r>
        <w:rPr>
          <w:rFonts w:eastAsia="Times New Roman" w:cs="Arial"/>
          <w:color w:val="000000"/>
          <w:lang w:val="hu-HU" w:eastAsia="hu-HU"/>
        </w:rPr>
        <w:t xml:space="preserve">  </w:t>
      </w:r>
    </w:p>
    <w:p w:rsidR="008815F9" w:rsidRPr="0087681D" w:rsidRDefault="008815F9" w:rsidP="008815F9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hu-HU" w:eastAsia="hu-HU"/>
        </w:rPr>
      </w:pPr>
      <w:r>
        <w:rPr>
          <w:rFonts w:eastAsia="Times New Roman" w:cs="Arial"/>
          <w:color w:val="000000"/>
          <w:lang w:val="hu-HU" w:eastAsia="hu-HU"/>
        </w:rPr>
        <w:t xml:space="preserve">                                                       </w:t>
      </w:r>
      <w:proofErr w:type="gramStart"/>
      <w:r w:rsidRPr="0087681D">
        <w:rPr>
          <w:rFonts w:eastAsia="Times New Roman" w:cs="Arial"/>
          <w:color w:val="000000"/>
          <w:lang w:val="hu-HU" w:eastAsia="hu-HU"/>
        </w:rPr>
        <w:t>fordulatai</w:t>
      </w:r>
      <w:proofErr w:type="gramEnd"/>
      <w:r w:rsidRPr="0087681D">
        <w:rPr>
          <w:rFonts w:eastAsia="Times New Roman" w:cs="Arial"/>
          <w:color w:val="000000"/>
          <w:lang w:val="hu-HU" w:eastAsia="hu-HU"/>
        </w:rPr>
        <w:t xml:space="preserve"> vannak, a főhős</w:t>
      </w:r>
      <w:r>
        <w:rPr>
          <w:rFonts w:eastAsia="Times New Roman" w:cs="Arial"/>
          <w:color w:val="000000"/>
          <w:lang w:val="hu-HU" w:eastAsia="hu-HU"/>
        </w:rPr>
        <w:t>e</w:t>
      </w:r>
      <w:r w:rsidRPr="0087681D">
        <w:rPr>
          <w:rFonts w:eastAsia="Times New Roman" w:cs="Arial"/>
          <w:color w:val="000000"/>
          <w:lang w:val="hu-HU" w:eastAsia="hu-HU"/>
        </w:rPr>
        <w:t xml:space="preserve"> rendkívüli képességű</w:t>
      </w:r>
    </w:p>
    <w:p w:rsidR="008815F9" w:rsidRDefault="008815F9" w:rsidP="008815F9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hu-HU" w:eastAsia="hu-HU"/>
        </w:rPr>
      </w:pPr>
      <w:r>
        <w:rPr>
          <w:rFonts w:eastAsia="Times New Roman" w:cs="Arial"/>
          <w:i/>
          <w:color w:val="000000"/>
          <w:u w:val="single"/>
          <w:lang w:val="hu-HU" w:eastAsia="hu-HU"/>
        </w:rPr>
        <w:t>b.</w:t>
      </w:r>
      <w:proofErr w:type="gramStart"/>
      <w:r w:rsidRPr="0087681D">
        <w:rPr>
          <w:rFonts w:eastAsia="Times New Roman" w:cs="Arial"/>
          <w:i/>
          <w:color w:val="000000"/>
          <w:u w:val="single"/>
          <w:lang w:val="hu-HU" w:eastAsia="hu-HU"/>
        </w:rPr>
        <w:t>)állatmese</w:t>
      </w:r>
      <w:proofErr w:type="gramEnd"/>
      <w:r w:rsidRPr="0087681D">
        <w:rPr>
          <w:rFonts w:eastAsia="Times New Roman" w:cs="Arial"/>
          <w:i/>
          <w:color w:val="000000"/>
          <w:u w:val="single"/>
          <w:lang w:val="hu-HU" w:eastAsia="hu-HU"/>
        </w:rPr>
        <w:t>:</w:t>
      </w:r>
      <w:r>
        <w:rPr>
          <w:rFonts w:eastAsia="Times New Roman" w:cs="Arial"/>
          <w:i/>
          <w:color w:val="000000"/>
          <w:u w:val="single"/>
          <w:lang w:val="hu-HU" w:eastAsia="hu-HU"/>
        </w:rPr>
        <w:t xml:space="preserve"> </w:t>
      </w:r>
      <w:r w:rsidRPr="0087681D">
        <w:rPr>
          <w:rFonts w:eastAsia="Times New Roman" w:cs="Arial"/>
          <w:color w:val="000000"/>
          <w:lang w:val="hu-HU" w:eastAsia="hu-HU"/>
        </w:rPr>
        <w:t>az  állatok  emberi  tulajdonságokkal  rendelkeznek,  a  végén  erkölcsi tanulságot fogalmaz meg</w:t>
      </w:r>
      <w:r>
        <w:rPr>
          <w:rFonts w:eastAsia="Times New Roman" w:cs="Arial"/>
          <w:color w:val="000000"/>
          <w:lang w:val="hu-HU" w:eastAsia="hu-HU"/>
        </w:rPr>
        <w:t xml:space="preserve">    </w:t>
      </w:r>
      <w:r w:rsidRPr="0087681D">
        <w:rPr>
          <w:rFonts w:eastAsia="Times New Roman" w:cs="Arial"/>
          <w:color w:val="000000"/>
          <w:lang w:val="hu-HU" w:eastAsia="hu-HU"/>
        </w:rPr>
        <w:t xml:space="preserve"> </w:t>
      </w:r>
    </w:p>
    <w:p w:rsidR="008815F9" w:rsidRPr="0087681D" w:rsidRDefault="008815F9" w:rsidP="008815F9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u w:val="single"/>
          <w:lang w:val="hu-HU" w:eastAsia="hu-HU"/>
        </w:rPr>
      </w:pPr>
      <w:r>
        <w:rPr>
          <w:rFonts w:eastAsia="Times New Roman" w:cs="Arial"/>
          <w:color w:val="000000"/>
          <w:lang w:val="hu-HU" w:eastAsia="hu-HU"/>
        </w:rPr>
        <w:t xml:space="preserve">                        </w:t>
      </w:r>
      <w:r w:rsidRPr="0087681D">
        <w:rPr>
          <w:rFonts w:eastAsia="Times New Roman" w:cs="Arial"/>
          <w:color w:val="000000"/>
          <w:lang w:val="hu-HU" w:eastAsia="hu-HU"/>
        </w:rPr>
        <w:t>(fabula</w:t>
      </w:r>
      <w:proofErr w:type="gramStart"/>
      <w:r>
        <w:rPr>
          <w:rFonts w:eastAsia="Times New Roman" w:cs="Arial"/>
          <w:color w:val="000000"/>
          <w:lang w:val="hu-HU" w:eastAsia="hu-HU"/>
        </w:rPr>
        <w:t>,</w:t>
      </w:r>
      <w:r w:rsidRPr="0087681D">
        <w:rPr>
          <w:rFonts w:eastAsia="Times New Roman" w:cs="Arial"/>
          <w:color w:val="000000"/>
          <w:lang w:val="hu-HU" w:eastAsia="hu-HU"/>
        </w:rPr>
        <w:t>tanmese</w:t>
      </w:r>
      <w:proofErr w:type="gramEnd"/>
      <w:r w:rsidRPr="0087681D">
        <w:rPr>
          <w:rFonts w:eastAsia="Times New Roman" w:cs="Arial"/>
          <w:color w:val="000000"/>
          <w:lang w:val="hu-HU" w:eastAsia="hu-HU"/>
        </w:rPr>
        <w:t>)</w:t>
      </w:r>
    </w:p>
    <w:p w:rsidR="008815F9" w:rsidRDefault="008815F9" w:rsidP="008815F9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hu-HU" w:eastAsia="hu-HU"/>
        </w:rPr>
      </w:pPr>
      <w:proofErr w:type="gramStart"/>
      <w:r w:rsidRPr="0087681D">
        <w:rPr>
          <w:rFonts w:eastAsia="Times New Roman" w:cs="Arial"/>
          <w:i/>
          <w:color w:val="000000"/>
          <w:u w:val="single"/>
          <w:lang w:val="hu-HU" w:eastAsia="hu-HU"/>
        </w:rPr>
        <w:t>c.</w:t>
      </w:r>
      <w:proofErr w:type="gramEnd"/>
      <w:r w:rsidRPr="0087681D">
        <w:rPr>
          <w:rFonts w:eastAsia="Times New Roman" w:cs="Arial"/>
          <w:i/>
          <w:color w:val="000000"/>
          <w:u w:val="single"/>
          <w:lang w:val="hu-HU" w:eastAsia="hu-HU"/>
        </w:rPr>
        <w:t>)láncmese</w:t>
      </w:r>
      <w:r w:rsidRPr="0087681D">
        <w:rPr>
          <w:rFonts w:eastAsia="Times New Roman" w:cs="Arial"/>
          <w:color w:val="000000"/>
          <w:lang w:val="hu-HU" w:eastAsia="hu-HU"/>
        </w:rPr>
        <w:t>:</w:t>
      </w:r>
      <w:r>
        <w:rPr>
          <w:rFonts w:eastAsia="Times New Roman" w:cs="Arial"/>
          <w:color w:val="000000"/>
          <w:lang w:val="hu-HU" w:eastAsia="hu-HU"/>
        </w:rPr>
        <w:t xml:space="preserve"> az eseménye</w:t>
      </w:r>
      <w:r w:rsidRPr="0087681D">
        <w:rPr>
          <w:rFonts w:eastAsia="Times New Roman" w:cs="Arial"/>
          <w:color w:val="000000"/>
          <w:lang w:val="hu-HU" w:eastAsia="hu-HU"/>
        </w:rPr>
        <w:t xml:space="preserve">k  láncot  alkotnak,  mondatai  ritmusosan  ismétlődnek,  a  végén </w:t>
      </w:r>
      <w:r>
        <w:rPr>
          <w:rFonts w:eastAsia="Times New Roman" w:cs="Arial"/>
          <w:color w:val="000000"/>
          <w:lang w:val="hu-HU" w:eastAsia="hu-HU"/>
        </w:rPr>
        <w:t xml:space="preserve">visszagöngyöli az </w:t>
      </w:r>
    </w:p>
    <w:p w:rsidR="008815F9" w:rsidRPr="0087681D" w:rsidRDefault="008815F9" w:rsidP="008815F9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hu-HU" w:eastAsia="hu-HU"/>
        </w:rPr>
      </w:pPr>
      <w:r>
        <w:rPr>
          <w:rFonts w:eastAsia="Times New Roman" w:cs="Arial"/>
          <w:color w:val="000000"/>
          <w:lang w:val="hu-HU" w:eastAsia="hu-HU"/>
        </w:rPr>
        <w:t xml:space="preserve">                         </w:t>
      </w:r>
      <w:proofErr w:type="gramStart"/>
      <w:r w:rsidRPr="0087681D">
        <w:rPr>
          <w:rFonts w:eastAsia="Times New Roman" w:cs="Arial"/>
          <w:color w:val="000000"/>
          <w:lang w:val="hu-HU" w:eastAsia="hu-HU"/>
        </w:rPr>
        <w:t>eseményeket</w:t>
      </w:r>
      <w:proofErr w:type="gramEnd"/>
      <w:r>
        <w:rPr>
          <w:rFonts w:eastAsia="Times New Roman" w:cs="Arial"/>
          <w:color w:val="000000"/>
          <w:lang w:val="hu-HU" w:eastAsia="hu-HU"/>
        </w:rPr>
        <w:t xml:space="preserve">, </w:t>
      </w:r>
      <w:r w:rsidRPr="0087681D">
        <w:rPr>
          <w:rFonts w:eastAsia="Times New Roman" w:cs="Arial"/>
          <w:color w:val="000000"/>
          <w:lang w:val="hu-HU" w:eastAsia="hu-HU"/>
        </w:rPr>
        <w:t>próbára teszi a mesélő és a hallgató emlékezetét</w:t>
      </w:r>
    </w:p>
    <w:p w:rsidR="008815F9" w:rsidRPr="0087681D" w:rsidRDefault="008815F9" w:rsidP="008815F9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hu-HU" w:eastAsia="hu-HU"/>
        </w:rPr>
      </w:pPr>
      <w:r w:rsidRPr="0087681D">
        <w:rPr>
          <w:rFonts w:eastAsia="Times New Roman" w:cs="Arial"/>
          <w:i/>
          <w:color w:val="000000"/>
          <w:u w:val="single"/>
          <w:lang w:val="hu-HU" w:eastAsia="hu-HU"/>
        </w:rPr>
        <w:t>d.</w:t>
      </w:r>
      <w:proofErr w:type="gramStart"/>
      <w:r w:rsidRPr="0087681D">
        <w:rPr>
          <w:rFonts w:eastAsia="Times New Roman" w:cs="Arial"/>
          <w:i/>
          <w:color w:val="000000"/>
          <w:u w:val="single"/>
          <w:lang w:val="hu-HU" w:eastAsia="hu-HU"/>
        </w:rPr>
        <w:t>)csalimese</w:t>
      </w:r>
      <w:proofErr w:type="gramEnd"/>
      <w:r w:rsidRPr="0087681D">
        <w:rPr>
          <w:rFonts w:eastAsia="Times New Roman" w:cs="Arial"/>
          <w:color w:val="000000"/>
          <w:lang w:val="hu-HU" w:eastAsia="hu-HU"/>
        </w:rPr>
        <w:t>:</w:t>
      </w:r>
      <w:r>
        <w:rPr>
          <w:rFonts w:eastAsia="Times New Roman" w:cs="Arial"/>
          <w:color w:val="000000"/>
          <w:lang w:val="hu-HU" w:eastAsia="hu-HU"/>
        </w:rPr>
        <w:t xml:space="preserve">  </w:t>
      </w:r>
      <w:r w:rsidRPr="0087681D">
        <w:rPr>
          <w:rFonts w:eastAsia="Times New Roman" w:cs="Arial"/>
          <w:color w:val="000000"/>
          <w:lang w:val="hu-HU" w:eastAsia="hu-HU"/>
        </w:rPr>
        <w:t>becsapja a folytatást váró hallgatóságot, hirtelen lezárja a történetet</w:t>
      </w:r>
    </w:p>
    <w:p w:rsidR="008815F9" w:rsidRPr="0087681D" w:rsidRDefault="008815F9" w:rsidP="008815F9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u w:val="single"/>
          <w:lang w:val="hu-HU" w:eastAsia="hu-HU"/>
        </w:rPr>
      </w:pPr>
      <w:proofErr w:type="gramStart"/>
      <w:r w:rsidRPr="0087681D">
        <w:rPr>
          <w:rFonts w:eastAsia="Times New Roman" w:cs="Arial"/>
          <w:i/>
          <w:color w:val="000000"/>
          <w:u w:val="single"/>
          <w:lang w:val="hu-HU" w:eastAsia="hu-HU"/>
        </w:rPr>
        <w:t>e</w:t>
      </w:r>
      <w:proofErr w:type="gramEnd"/>
      <w:r w:rsidRPr="0087681D">
        <w:rPr>
          <w:rFonts w:eastAsia="Times New Roman" w:cs="Arial"/>
          <w:i/>
          <w:color w:val="000000"/>
          <w:u w:val="single"/>
          <w:lang w:val="hu-HU" w:eastAsia="hu-HU"/>
        </w:rPr>
        <w:t>.)bolondmese vagy hazugságmese:</w:t>
      </w:r>
      <w:r>
        <w:rPr>
          <w:rFonts w:eastAsia="Times New Roman" w:cs="Arial"/>
          <w:color w:val="000000"/>
          <w:lang w:val="hu-HU" w:eastAsia="hu-HU"/>
        </w:rPr>
        <w:t xml:space="preserve">  </w:t>
      </w:r>
      <w:r w:rsidRPr="0087681D">
        <w:rPr>
          <w:rFonts w:eastAsia="Times New Roman" w:cs="Arial"/>
          <w:color w:val="000000"/>
          <w:lang w:val="hu-HU" w:eastAsia="hu-HU"/>
        </w:rPr>
        <w:t>megnevettet, szórakoztat</w:t>
      </w:r>
    </w:p>
    <w:p w:rsidR="008815F9" w:rsidRDefault="008815F9" w:rsidP="008815F9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hu-HU" w:eastAsia="hu-HU"/>
        </w:rPr>
      </w:pPr>
    </w:p>
    <w:p w:rsidR="008815F9" w:rsidRDefault="008815F9" w:rsidP="008815F9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hu-HU" w:eastAsia="hu-HU"/>
        </w:rPr>
      </w:pPr>
    </w:p>
    <w:p w:rsidR="008815F9" w:rsidRDefault="008815F9" w:rsidP="008815F9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hu-HU" w:eastAsia="hu-HU"/>
        </w:rPr>
      </w:pPr>
    </w:p>
    <w:p w:rsidR="008815F9" w:rsidRPr="0087681D" w:rsidRDefault="008815F9" w:rsidP="008815F9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hu-HU" w:eastAsia="hu-HU"/>
        </w:rPr>
      </w:pPr>
    </w:p>
    <w:p w:rsidR="008815F9" w:rsidRDefault="008815F9" w:rsidP="008815F9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u w:val="single"/>
          <w:lang w:val="hu-HU" w:eastAsia="hu-HU"/>
        </w:rPr>
      </w:pPr>
      <w:r w:rsidRPr="0087681D">
        <w:rPr>
          <w:rFonts w:eastAsia="Times New Roman" w:cs="Arial"/>
          <w:b/>
          <w:color w:val="000000"/>
          <w:u w:val="single"/>
          <w:lang w:val="hu-HU" w:eastAsia="hu-HU"/>
        </w:rPr>
        <w:lastRenderedPageBreak/>
        <w:t>A népmesék és a műmesék közötti különbség:</w:t>
      </w:r>
    </w:p>
    <w:p w:rsidR="008815F9" w:rsidRPr="005A580B" w:rsidRDefault="008815F9" w:rsidP="008815F9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u w:val="single"/>
          <w:lang w:val="hu-HU"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8815F9" w:rsidTr="00925AF0">
        <w:tc>
          <w:tcPr>
            <w:tcW w:w="5303" w:type="dxa"/>
          </w:tcPr>
          <w:p w:rsidR="008815F9" w:rsidRPr="005A580B" w:rsidRDefault="008815F9" w:rsidP="00925AF0">
            <w:pPr>
              <w:jc w:val="center"/>
              <w:rPr>
                <w:b/>
              </w:rPr>
            </w:pPr>
            <w:r w:rsidRPr="005A580B">
              <w:rPr>
                <w:b/>
              </w:rPr>
              <w:t>népmese</w:t>
            </w:r>
          </w:p>
        </w:tc>
        <w:tc>
          <w:tcPr>
            <w:tcW w:w="5303" w:type="dxa"/>
          </w:tcPr>
          <w:p w:rsidR="008815F9" w:rsidRPr="005A580B" w:rsidRDefault="008815F9" w:rsidP="00925AF0">
            <w:pPr>
              <w:jc w:val="center"/>
              <w:rPr>
                <w:b/>
              </w:rPr>
            </w:pPr>
            <w:r w:rsidRPr="005A580B">
              <w:rPr>
                <w:b/>
              </w:rPr>
              <w:t>műmese</w:t>
            </w:r>
          </w:p>
        </w:tc>
      </w:tr>
      <w:tr w:rsidR="008815F9" w:rsidTr="00925AF0">
        <w:tc>
          <w:tcPr>
            <w:tcW w:w="5303" w:type="dxa"/>
          </w:tcPr>
          <w:p w:rsidR="008815F9" w:rsidRDefault="008815F9" w:rsidP="00925AF0">
            <w:r>
              <w:t>ismeretlen szerző, közösségi alkotás</w:t>
            </w:r>
          </w:p>
        </w:tc>
        <w:tc>
          <w:tcPr>
            <w:tcW w:w="5303" w:type="dxa"/>
          </w:tcPr>
          <w:p w:rsidR="008815F9" w:rsidRDefault="008815F9" w:rsidP="00925AF0">
            <w:r>
              <w:t>ismerjük a szerzőt, egyéni alkotás</w:t>
            </w:r>
          </w:p>
        </w:tc>
      </w:tr>
      <w:tr w:rsidR="008815F9" w:rsidTr="00925AF0">
        <w:tc>
          <w:tcPr>
            <w:tcW w:w="5303" w:type="dxa"/>
          </w:tcPr>
          <w:p w:rsidR="008815F9" w:rsidRDefault="008815F9" w:rsidP="00925AF0">
            <w:r>
              <w:t>szájhagyomány útján terjed</w:t>
            </w:r>
          </w:p>
        </w:tc>
        <w:tc>
          <w:tcPr>
            <w:tcW w:w="5303" w:type="dxa"/>
          </w:tcPr>
          <w:p w:rsidR="008815F9" w:rsidRDefault="008815F9" w:rsidP="00925AF0">
            <w:r>
              <w:t>nyomtatásban</w:t>
            </w:r>
          </w:p>
        </w:tc>
      </w:tr>
      <w:tr w:rsidR="008815F9" w:rsidTr="00925AF0">
        <w:tc>
          <w:tcPr>
            <w:tcW w:w="5303" w:type="dxa"/>
          </w:tcPr>
          <w:p w:rsidR="008815F9" w:rsidRDefault="008815F9" w:rsidP="00925AF0">
            <w:r>
              <w:t>több változata van</w:t>
            </w:r>
          </w:p>
        </w:tc>
        <w:tc>
          <w:tcPr>
            <w:tcW w:w="5303" w:type="dxa"/>
          </w:tcPr>
          <w:p w:rsidR="008815F9" w:rsidRDefault="008815F9" w:rsidP="00925AF0">
            <w:r>
              <w:t>szövege állandó</w:t>
            </w:r>
          </w:p>
        </w:tc>
      </w:tr>
      <w:tr w:rsidR="008815F9" w:rsidTr="00925AF0">
        <w:tc>
          <w:tcPr>
            <w:tcW w:w="5303" w:type="dxa"/>
          </w:tcPr>
          <w:p w:rsidR="008815F9" w:rsidRDefault="008815F9" w:rsidP="00925AF0">
            <w:r>
              <w:t>eredetileg hallgatjuk (mára a népmesegyűjtők összegyűjtötték, és lejegyezétk őket)</w:t>
            </w:r>
          </w:p>
        </w:tc>
        <w:tc>
          <w:tcPr>
            <w:tcW w:w="5303" w:type="dxa"/>
          </w:tcPr>
          <w:p w:rsidR="008815F9" w:rsidRDefault="008815F9" w:rsidP="00925AF0">
            <w:r>
              <w:t>olvassuk</w:t>
            </w:r>
          </w:p>
        </w:tc>
      </w:tr>
      <w:tr w:rsidR="008815F9" w:rsidTr="00925AF0">
        <w:tc>
          <w:tcPr>
            <w:tcW w:w="5303" w:type="dxa"/>
          </w:tcPr>
          <w:p w:rsidR="008815F9" w:rsidRDefault="008815F9" w:rsidP="00925AF0">
            <w:r>
              <w:t>fordulatos, sok benne a véletlen, csodás elem</w:t>
            </w:r>
          </w:p>
        </w:tc>
        <w:tc>
          <w:tcPr>
            <w:tcW w:w="5303" w:type="dxa"/>
          </w:tcPr>
          <w:p w:rsidR="008815F9" w:rsidRDefault="008815F9" w:rsidP="00925AF0">
            <w:r>
              <w:t>logikusabb felépítésű</w:t>
            </w:r>
          </w:p>
        </w:tc>
      </w:tr>
    </w:tbl>
    <w:p w:rsidR="008815F9" w:rsidRPr="008815F9" w:rsidRDefault="008815F9" w:rsidP="0087681D">
      <w:pPr>
        <w:shd w:val="clear" w:color="auto" w:fill="FFFFFF"/>
        <w:spacing w:after="0" w:line="240" w:lineRule="auto"/>
        <w:rPr>
          <w:rFonts w:eastAsia="Times New Roman" w:cs="Arial"/>
          <w:b/>
          <w:sz w:val="28"/>
          <w:szCs w:val="28"/>
          <w:lang w:val="hu-HU" w:eastAsia="hu-HU"/>
        </w:rPr>
      </w:pPr>
    </w:p>
    <w:p w:rsidR="003C74AD" w:rsidRDefault="003C74AD" w:rsidP="0087681D">
      <w:pPr>
        <w:shd w:val="clear" w:color="auto" w:fill="FFFFFF"/>
        <w:spacing w:after="0" w:line="240" w:lineRule="auto"/>
        <w:rPr>
          <w:rFonts w:eastAsia="Times New Roman" w:cs="Arial"/>
          <w:b/>
          <w:u w:val="single"/>
          <w:lang w:val="hu-HU" w:eastAsia="hu-HU"/>
        </w:rPr>
      </w:pPr>
      <w:r>
        <w:rPr>
          <w:rFonts w:eastAsia="Times New Roman" w:cs="Arial"/>
          <w:b/>
          <w:u w:val="single"/>
          <w:lang w:val="hu-HU" w:eastAsia="hu-HU"/>
        </w:rPr>
        <w:t>Lázár Ervin mesevilága</w:t>
      </w:r>
    </w:p>
    <w:p w:rsidR="008815F9" w:rsidRPr="008815F9" w:rsidRDefault="008815F9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 xml:space="preserve">- </w:t>
      </w:r>
      <w:r w:rsidRPr="008815F9">
        <w:rPr>
          <w:rFonts w:eastAsia="Times New Roman" w:cs="Arial"/>
          <w:b/>
          <w:i/>
          <w:lang w:val="hu-HU" w:eastAsia="hu-HU"/>
        </w:rPr>
        <w:t>kötődik a népmesei hagyományokhoz, a mese játékszabályaihoz, de maradandósága az egyediségében rejlik</w:t>
      </w:r>
    </w:p>
    <w:p w:rsidR="003C74AD" w:rsidRDefault="003C74AD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- mesevilágában minden a realitásban gyökeredzik</w:t>
      </w:r>
    </w:p>
    <w:p w:rsidR="003C74AD" w:rsidRDefault="003C74AD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- műveiben gyakran elmosódnak a műfaji határok (mágikus realista)</w:t>
      </w:r>
    </w:p>
    <w:p w:rsidR="003C74AD" w:rsidRDefault="003C74AD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- szívesen távolodik a formai követelményektől, melyhez a legmegfelelőbb terep a mese műfaja</w:t>
      </w:r>
    </w:p>
    <w:p w:rsidR="003C74AD" w:rsidRDefault="003C74AD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- művei t allegorikus-szimbolikus szövegként kell kezelni, nem realista olvasattal</w:t>
      </w:r>
    </w:p>
    <w:p w:rsidR="003C74AD" w:rsidRDefault="003C74AD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 xml:space="preserve">- szerinte a mesét nem „írni” kell, </w:t>
      </w:r>
      <w:r w:rsidRPr="003C74AD">
        <w:rPr>
          <w:rFonts w:eastAsia="Times New Roman" w:cs="Arial"/>
          <w:i/>
          <w:lang w:val="hu-HU" w:eastAsia="hu-HU"/>
        </w:rPr>
        <w:t xml:space="preserve">meseköltészet </w:t>
      </w:r>
      <w:r>
        <w:rPr>
          <w:rFonts w:eastAsia="Times New Roman" w:cs="Arial"/>
          <w:lang w:val="hu-HU" w:eastAsia="hu-HU"/>
        </w:rPr>
        <w:t xml:space="preserve">van </w:t>
      </w:r>
      <w:r>
        <w:rPr>
          <w:rFonts w:eastAsia="Times New Roman" w:cs="Arial"/>
          <w:lang w:val="hu-HU" w:eastAsia="hu-HU"/>
        </w:rPr>
        <w:sym w:font="Wingdings" w:char="F0E0"/>
      </w:r>
      <w:r>
        <w:rPr>
          <w:rFonts w:eastAsia="Times New Roman" w:cs="Arial"/>
          <w:lang w:val="hu-HU" w:eastAsia="hu-HU"/>
        </w:rPr>
        <w:t xml:space="preserve"> a mese közelebb áll a népköltészethez</w:t>
      </w:r>
    </w:p>
    <w:p w:rsidR="003C74AD" w:rsidRDefault="003C74AD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- fontosnak tatja a mesemondás rítusát is (szülő és gyerek között megy végbe, mindkettő számára egyformán fontos)</w:t>
      </w:r>
    </w:p>
    <w:p w:rsidR="003C74AD" w:rsidRDefault="003C74AD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 xml:space="preserve">  </w:t>
      </w:r>
      <w:r>
        <w:rPr>
          <w:rFonts w:eastAsia="Times New Roman" w:cs="Arial"/>
          <w:lang w:val="hu-HU" w:eastAsia="hu-HU"/>
        </w:rPr>
        <w:sym w:font="Wingdings" w:char="F0E0"/>
      </w:r>
      <w:r>
        <w:rPr>
          <w:rFonts w:eastAsia="Times New Roman" w:cs="Arial"/>
          <w:lang w:val="hu-HU" w:eastAsia="hu-HU"/>
        </w:rPr>
        <w:t xml:space="preserve"> </w:t>
      </w:r>
      <w:proofErr w:type="gramStart"/>
      <w:r>
        <w:rPr>
          <w:rFonts w:eastAsia="Times New Roman" w:cs="Arial"/>
          <w:lang w:val="hu-HU" w:eastAsia="hu-HU"/>
        </w:rPr>
        <w:t>a</w:t>
      </w:r>
      <w:proofErr w:type="gramEnd"/>
      <w:r>
        <w:rPr>
          <w:rFonts w:eastAsia="Times New Roman" w:cs="Arial"/>
          <w:lang w:val="hu-HU" w:eastAsia="hu-HU"/>
        </w:rPr>
        <w:t xml:space="preserve"> mese nem csupán irodalmi műfaj, hanem </w:t>
      </w:r>
      <w:r w:rsidRPr="003C74AD">
        <w:rPr>
          <w:rFonts w:eastAsia="Times New Roman" w:cs="Arial"/>
          <w:i/>
          <w:lang w:val="hu-HU" w:eastAsia="hu-HU"/>
        </w:rPr>
        <w:t>„szeretetműfaj”</w:t>
      </w:r>
      <w:r>
        <w:rPr>
          <w:rFonts w:eastAsia="Times New Roman" w:cs="Arial"/>
          <w:lang w:val="hu-HU" w:eastAsia="hu-HU"/>
        </w:rPr>
        <w:t xml:space="preserve"> (két ember között kapcsolatot teremt)</w:t>
      </w:r>
    </w:p>
    <w:p w:rsidR="004C5506" w:rsidRPr="004C5506" w:rsidRDefault="004C5506" w:rsidP="0087681D">
      <w:pPr>
        <w:shd w:val="clear" w:color="auto" w:fill="FFFFFF"/>
        <w:spacing w:after="0" w:line="240" w:lineRule="auto"/>
        <w:rPr>
          <w:rFonts w:eastAsia="Times New Roman" w:cs="Arial"/>
          <w:i/>
          <w:sz w:val="20"/>
          <w:szCs w:val="20"/>
          <w:lang w:val="hu-HU" w:eastAsia="hu-HU"/>
        </w:rPr>
      </w:pPr>
      <w:r>
        <w:rPr>
          <w:rFonts w:eastAsia="Times New Roman" w:cs="Arial"/>
          <w:lang w:val="hu-HU" w:eastAsia="hu-HU"/>
        </w:rPr>
        <w:t xml:space="preserve"> (</w:t>
      </w:r>
      <w:r w:rsidRPr="004C5506">
        <w:rPr>
          <w:rFonts w:eastAsia="Times New Roman" w:cs="Arial"/>
          <w:i/>
          <w:sz w:val="20"/>
          <w:szCs w:val="20"/>
          <w:lang w:val="hu-HU" w:eastAsia="hu-HU"/>
        </w:rPr>
        <w:t>pl.: - A szeretet olyan, mint a varázslat?</w:t>
      </w:r>
    </w:p>
    <w:p w:rsidR="004C5506" w:rsidRPr="004C5506" w:rsidRDefault="004C5506" w:rsidP="0087681D">
      <w:pPr>
        <w:shd w:val="clear" w:color="auto" w:fill="FFFFFF"/>
        <w:spacing w:after="0" w:line="240" w:lineRule="auto"/>
        <w:rPr>
          <w:rFonts w:eastAsia="Times New Roman" w:cs="Arial"/>
          <w:i/>
          <w:sz w:val="20"/>
          <w:szCs w:val="20"/>
          <w:lang w:val="hu-HU" w:eastAsia="hu-HU"/>
        </w:rPr>
      </w:pPr>
      <w:r w:rsidRPr="004C5506">
        <w:rPr>
          <w:rFonts w:eastAsia="Times New Roman" w:cs="Arial"/>
          <w:i/>
          <w:sz w:val="20"/>
          <w:szCs w:val="20"/>
          <w:lang w:val="hu-HU" w:eastAsia="hu-HU"/>
        </w:rPr>
        <w:t xml:space="preserve">         - Olyan.</w:t>
      </w:r>
    </w:p>
    <w:p w:rsidR="004C5506" w:rsidRPr="004C5506" w:rsidRDefault="004C5506" w:rsidP="0087681D">
      <w:pPr>
        <w:shd w:val="clear" w:color="auto" w:fill="FFFFFF"/>
        <w:spacing w:after="0" w:line="240" w:lineRule="auto"/>
        <w:rPr>
          <w:rFonts w:eastAsia="Times New Roman" w:cs="Arial"/>
          <w:i/>
          <w:sz w:val="20"/>
          <w:szCs w:val="20"/>
          <w:lang w:val="hu-HU" w:eastAsia="hu-HU"/>
        </w:rPr>
      </w:pPr>
      <w:r w:rsidRPr="004C5506">
        <w:rPr>
          <w:rFonts w:eastAsia="Times New Roman" w:cs="Arial"/>
          <w:i/>
          <w:sz w:val="20"/>
          <w:szCs w:val="20"/>
          <w:lang w:val="hu-HU" w:eastAsia="hu-HU"/>
        </w:rPr>
        <w:t xml:space="preserve">         - De csak a mesében, igaz?</w:t>
      </w:r>
    </w:p>
    <w:p w:rsidR="004C5506" w:rsidRPr="004C5506" w:rsidRDefault="004C5506" w:rsidP="0087681D">
      <w:pPr>
        <w:shd w:val="clear" w:color="auto" w:fill="FFFFFF"/>
        <w:spacing w:after="0" w:line="240" w:lineRule="auto"/>
        <w:rPr>
          <w:rFonts w:eastAsia="Times New Roman" w:cs="Arial"/>
          <w:i/>
          <w:sz w:val="20"/>
          <w:szCs w:val="20"/>
          <w:lang w:val="hu-HU" w:eastAsia="hu-HU"/>
        </w:rPr>
      </w:pPr>
      <w:r w:rsidRPr="004C5506">
        <w:rPr>
          <w:rFonts w:eastAsia="Times New Roman" w:cs="Arial"/>
          <w:i/>
          <w:sz w:val="20"/>
          <w:szCs w:val="20"/>
          <w:lang w:val="hu-HU" w:eastAsia="hu-HU"/>
        </w:rPr>
        <w:t xml:space="preserve">         - Nem. Nemcsak a mesében. A valóságban is olyan.</w:t>
      </w:r>
    </w:p>
    <w:p w:rsidR="004C5506" w:rsidRDefault="004C5506" w:rsidP="0087681D">
      <w:pPr>
        <w:shd w:val="clear" w:color="auto" w:fill="FFFFFF"/>
        <w:spacing w:after="0" w:line="240" w:lineRule="auto"/>
        <w:rPr>
          <w:rFonts w:eastAsia="Times New Roman" w:cs="Arial"/>
          <w:i/>
          <w:sz w:val="20"/>
          <w:szCs w:val="20"/>
          <w:lang w:val="hu-HU" w:eastAsia="hu-HU"/>
        </w:rPr>
      </w:pPr>
      <w:r w:rsidRPr="004C5506">
        <w:rPr>
          <w:rFonts w:eastAsia="Times New Roman" w:cs="Arial"/>
          <w:i/>
          <w:sz w:val="20"/>
          <w:szCs w:val="20"/>
          <w:lang w:val="hu-HU" w:eastAsia="hu-HU"/>
        </w:rPr>
        <w:t xml:space="preserve">          /Szegény </w:t>
      </w:r>
      <w:proofErr w:type="spellStart"/>
      <w:r w:rsidRPr="004C5506">
        <w:rPr>
          <w:rFonts w:eastAsia="Times New Roman" w:cs="Arial"/>
          <w:i/>
          <w:sz w:val="20"/>
          <w:szCs w:val="20"/>
          <w:lang w:val="hu-HU" w:eastAsia="hu-HU"/>
        </w:rPr>
        <w:t>Dzsoni</w:t>
      </w:r>
      <w:proofErr w:type="spellEnd"/>
      <w:r w:rsidRPr="004C5506">
        <w:rPr>
          <w:rFonts w:eastAsia="Times New Roman" w:cs="Arial"/>
          <w:i/>
          <w:sz w:val="20"/>
          <w:szCs w:val="20"/>
          <w:lang w:val="hu-HU" w:eastAsia="hu-HU"/>
        </w:rPr>
        <w:t xml:space="preserve"> és Árnika/</w:t>
      </w:r>
      <w:r>
        <w:rPr>
          <w:rFonts w:eastAsia="Times New Roman" w:cs="Arial"/>
          <w:i/>
          <w:sz w:val="20"/>
          <w:szCs w:val="20"/>
          <w:lang w:val="hu-HU" w:eastAsia="hu-HU"/>
        </w:rPr>
        <w:t>)</w:t>
      </w:r>
    </w:p>
    <w:p w:rsidR="004C5506" w:rsidRDefault="004C5506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- mesei stílusát nyelvezete teszi könnyen felismerhetővé: játék a szavakkal, kacifántos szóalkotások, izgalmas névadások, halmozások, gyermeknyelv beemelése</w:t>
      </w:r>
    </w:p>
    <w:p w:rsidR="004C5506" w:rsidRDefault="004C5506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 xml:space="preserve">- meséinek értékrendje is sajátos: </w:t>
      </w:r>
    </w:p>
    <w:p w:rsidR="004C5506" w:rsidRDefault="004C5506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 xml:space="preserve">                 - nem az a jó, ha a gonosz elpusztul, hanem ha megváltozik, és így megmenekül végzetétől</w:t>
      </w:r>
    </w:p>
    <w:p w:rsidR="004C5506" w:rsidRDefault="004C5506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 xml:space="preserve">                 - az író hisz abban, hogy a világ megváltoztatható, és ezt a változást a szeretet erejével nemcsak </w:t>
      </w:r>
      <w:proofErr w:type="gramStart"/>
      <w:r>
        <w:rPr>
          <w:rFonts w:eastAsia="Times New Roman" w:cs="Arial"/>
          <w:lang w:val="hu-HU" w:eastAsia="hu-HU"/>
        </w:rPr>
        <w:t>a</w:t>
      </w:r>
      <w:proofErr w:type="gramEnd"/>
      <w:r>
        <w:rPr>
          <w:rFonts w:eastAsia="Times New Roman" w:cs="Arial"/>
          <w:lang w:val="hu-HU" w:eastAsia="hu-HU"/>
        </w:rPr>
        <w:t xml:space="preserve">  </w:t>
      </w:r>
    </w:p>
    <w:p w:rsidR="004C5506" w:rsidRDefault="004C5506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 xml:space="preserve">                   </w:t>
      </w:r>
      <w:proofErr w:type="gramStart"/>
      <w:r>
        <w:rPr>
          <w:rFonts w:eastAsia="Times New Roman" w:cs="Arial"/>
          <w:lang w:val="hu-HU" w:eastAsia="hu-HU"/>
        </w:rPr>
        <w:t>mesékben</w:t>
      </w:r>
      <w:proofErr w:type="gramEnd"/>
      <w:r>
        <w:rPr>
          <w:rFonts w:eastAsia="Times New Roman" w:cs="Arial"/>
          <w:lang w:val="hu-HU" w:eastAsia="hu-HU"/>
        </w:rPr>
        <w:t>, hanem a valóságban is elérhetjük</w:t>
      </w:r>
    </w:p>
    <w:p w:rsidR="004C5506" w:rsidRDefault="004C5506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 xml:space="preserve">- hősei maguk veszik kezükbe sorsukat, képesek önállóan, akár sorsuk ellenében is dönteni  </w:t>
      </w:r>
    </w:p>
    <w:p w:rsidR="004C5506" w:rsidRDefault="004C5506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 xml:space="preserve">    </w:t>
      </w:r>
      <w:r>
        <w:rPr>
          <w:rFonts w:eastAsia="Times New Roman" w:cs="Arial"/>
          <w:lang w:val="hu-HU" w:eastAsia="hu-HU"/>
        </w:rPr>
        <w:sym w:font="Wingdings" w:char="F0E0"/>
      </w:r>
      <w:r>
        <w:rPr>
          <w:rFonts w:eastAsia="Times New Roman" w:cs="Arial"/>
          <w:lang w:val="hu-HU" w:eastAsia="hu-HU"/>
        </w:rPr>
        <w:t xml:space="preserve"> </w:t>
      </w:r>
      <w:proofErr w:type="gramStart"/>
      <w:r>
        <w:rPr>
          <w:rFonts w:eastAsia="Times New Roman" w:cs="Arial"/>
          <w:lang w:val="hu-HU" w:eastAsia="hu-HU"/>
        </w:rPr>
        <w:t>a</w:t>
      </w:r>
      <w:proofErr w:type="gramEnd"/>
      <w:r>
        <w:rPr>
          <w:rFonts w:eastAsia="Times New Roman" w:cs="Arial"/>
          <w:lang w:val="hu-HU" w:eastAsia="hu-HU"/>
        </w:rPr>
        <w:t xml:space="preserve"> külső kényszertő erőt belső erővel: a szeretet erejével váltják fel</w:t>
      </w:r>
    </w:p>
    <w:p w:rsidR="008815F9" w:rsidRDefault="008815F9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- meséiben az értékek világában vagyunk: egy halk belső hang mindig segít a jó útra rálelni, azt bizonyítja, hogy az élet maga is egy erkölcsi kaland</w:t>
      </w:r>
    </w:p>
    <w:p w:rsidR="003C74AD" w:rsidRDefault="003C74AD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</w:p>
    <w:p w:rsidR="00266BCF" w:rsidRDefault="00266BCF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</w:p>
    <w:p w:rsidR="00266BCF" w:rsidRPr="00266BCF" w:rsidRDefault="00266BCF" w:rsidP="0087681D">
      <w:pPr>
        <w:shd w:val="clear" w:color="auto" w:fill="FFFFFF"/>
        <w:spacing w:after="0" w:line="240" w:lineRule="auto"/>
        <w:rPr>
          <w:rFonts w:eastAsia="Times New Roman" w:cs="Arial"/>
          <w:b/>
          <w:sz w:val="28"/>
          <w:szCs w:val="28"/>
          <w:lang w:val="hu-HU" w:eastAsia="hu-HU"/>
        </w:rPr>
      </w:pPr>
      <w:r w:rsidRPr="00266BCF">
        <w:rPr>
          <w:rFonts w:eastAsia="Times New Roman" w:cs="Arial"/>
          <w:b/>
          <w:sz w:val="28"/>
          <w:szCs w:val="28"/>
          <w:lang w:val="hu-HU" w:eastAsia="hu-HU"/>
        </w:rPr>
        <w:t>Egy konkrét mese elemzése</w:t>
      </w:r>
    </w:p>
    <w:p w:rsidR="00266BCF" w:rsidRDefault="00266BCF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</w:p>
    <w:p w:rsidR="00266BCF" w:rsidRDefault="00266BCF" w:rsidP="0087681D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u w:val="single"/>
          <w:lang w:val="hu-HU" w:eastAsia="hu-HU"/>
        </w:rPr>
      </w:pPr>
      <w:r w:rsidRPr="00266BCF">
        <w:rPr>
          <w:rFonts w:eastAsia="Times New Roman" w:cs="Arial"/>
          <w:b/>
          <w:sz w:val="24"/>
          <w:szCs w:val="24"/>
          <w:u w:val="single"/>
          <w:lang w:val="hu-HU" w:eastAsia="hu-HU"/>
        </w:rPr>
        <w:t>A legkisebb boszorkány</w:t>
      </w:r>
    </w:p>
    <w:p w:rsidR="00A71E49" w:rsidRDefault="00A71E49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- nagyon hasonlít a népmesékre, hiszen a mese alap cselekménysora (=szüzsé) változatlan marad, de a végén egy apró, mesétlen elhajlás következik be valamelyik szereplő jellemében</w:t>
      </w:r>
    </w:p>
    <w:p w:rsidR="00A71E49" w:rsidRDefault="00A71E49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 xml:space="preserve">- </w:t>
      </w:r>
      <w:r w:rsidRPr="00A71E49">
        <w:rPr>
          <w:rFonts w:eastAsia="Times New Roman" w:cs="Arial"/>
          <w:b/>
          <w:u w:val="single"/>
          <w:lang w:val="hu-HU" w:eastAsia="hu-HU"/>
        </w:rPr>
        <w:t>történet</w:t>
      </w:r>
      <w:r>
        <w:rPr>
          <w:rFonts w:eastAsia="Times New Roman" w:cs="Arial"/>
          <w:lang w:val="hu-HU" w:eastAsia="hu-HU"/>
        </w:rPr>
        <w:t xml:space="preserve">: A gonosz Anya-Banya és három boszorkány leánya: </w:t>
      </w:r>
      <w:proofErr w:type="spellStart"/>
      <w:r>
        <w:rPr>
          <w:rFonts w:eastAsia="Times New Roman" w:cs="Arial"/>
          <w:lang w:val="hu-HU" w:eastAsia="hu-HU"/>
        </w:rPr>
        <w:t>Rilla</w:t>
      </w:r>
      <w:proofErr w:type="spellEnd"/>
      <w:r>
        <w:rPr>
          <w:rFonts w:eastAsia="Times New Roman" w:cs="Arial"/>
          <w:lang w:val="hu-HU" w:eastAsia="hu-HU"/>
        </w:rPr>
        <w:t xml:space="preserve">, Marilla és Amarilla, hogyan próbálják </w:t>
      </w:r>
      <w:proofErr w:type="gramStart"/>
      <w:r>
        <w:rPr>
          <w:rFonts w:eastAsia="Times New Roman" w:cs="Arial"/>
          <w:lang w:val="hu-HU" w:eastAsia="hu-HU"/>
        </w:rPr>
        <w:t>megakadályozni  Király</w:t>
      </w:r>
      <w:proofErr w:type="gramEnd"/>
      <w:r>
        <w:rPr>
          <w:rFonts w:eastAsia="Times New Roman" w:cs="Arial"/>
          <w:lang w:val="hu-HU" w:eastAsia="hu-HU"/>
        </w:rPr>
        <w:t xml:space="preserve"> Kis Miklóst, hogy elnyerje a világszép Tündér Tercia kezét</w:t>
      </w:r>
      <w:r w:rsidR="00110E68">
        <w:rPr>
          <w:rFonts w:eastAsia="Times New Roman" w:cs="Arial"/>
          <w:lang w:val="hu-HU" w:eastAsia="hu-HU"/>
        </w:rPr>
        <w:t>, és hozzájusson aranyszőrű kiscsikójukhoz</w:t>
      </w:r>
      <w:r>
        <w:rPr>
          <w:rFonts w:eastAsia="Times New Roman" w:cs="Arial"/>
          <w:lang w:val="hu-HU" w:eastAsia="hu-HU"/>
        </w:rPr>
        <w:t xml:space="preserve">. </w:t>
      </w:r>
      <w:r>
        <w:rPr>
          <w:rFonts w:eastAsia="Times New Roman" w:cs="Arial"/>
          <w:lang w:val="hu-HU" w:eastAsia="hu-HU"/>
        </w:rPr>
        <w:sym w:font="Wingdings" w:char="F0E0"/>
      </w:r>
      <w:r>
        <w:rPr>
          <w:rFonts w:eastAsia="Times New Roman" w:cs="Arial"/>
          <w:lang w:val="hu-HU" w:eastAsia="hu-HU"/>
        </w:rPr>
        <w:t xml:space="preserve"> a hagyományos népmesei alapot (a fiatal királyfi útra kel, hogy különböző próbák után elnyerje szerelme kezét) átszövi  egy másik szálon futó, a népmesétől idegen történet ( a boszorkánycsalád bemutatása és ármánykodása a háttérben)</w:t>
      </w:r>
    </w:p>
    <w:p w:rsidR="00A71E49" w:rsidRDefault="00A71E49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 xml:space="preserve">- </w:t>
      </w:r>
      <w:r w:rsidRPr="00F606FE">
        <w:rPr>
          <w:rFonts w:eastAsia="Times New Roman" w:cs="Arial"/>
          <w:b/>
          <w:lang w:val="hu-HU" w:eastAsia="hu-HU"/>
        </w:rPr>
        <w:t>a népmesei alapszerkezet</w:t>
      </w:r>
      <w:r>
        <w:rPr>
          <w:rFonts w:eastAsia="Times New Roman" w:cs="Arial"/>
          <w:lang w:val="hu-HU" w:eastAsia="hu-HU"/>
        </w:rPr>
        <w:t xml:space="preserve"> a következő részekre épül:</w:t>
      </w:r>
    </w:p>
    <w:p w:rsidR="00A71E49" w:rsidRDefault="00A71E49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1. Miklós értesül a világszép leány létezéséről</w:t>
      </w:r>
    </w:p>
    <w:p w:rsidR="00A71E49" w:rsidRDefault="00A71E49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2. Miklós útnak indul</w:t>
      </w:r>
    </w:p>
    <w:p w:rsidR="00A71E49" w:rsidRDefault="00A71E49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3. Segítője elvezeti a lányhoz</w:t>
      </w:r>
    </w:p>
    <w:p w:rsidR="00A71E49" w:rsidRDefault="00A71E49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4. Boldogság, de a titkos szoba re</w:t>
      </w:r>
      <w:r w:rsidR="00110E68">
        <w:rPr>
          <w:rFonts w:eastAsia="Times New Roman" w:cs="Arial"/>
          <w:lang w:val="hu-HU" w:eastAsia="hu-HU"/>
        </w:rPr>
        <w:t>jtélye előrevetíti a közelgő szö</w:t>
      </w:r>
      <w:r>
        <w:rPr>
          <w:rFonts w:eastAsia="Times New Roman" w:cs="Arial"/>
          <w:lang w:val="hu-HU" w:eastAsia="hu-HU"/>
        </w:rPr>
        <w:t>rnyűséget</w:t>
      </w:r>
    </w:p>
    <w:p w:rsidR="00A71E49" w:rsidRDefault="00A71E49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5. Miklós vízzel itatja a sárkányt</w:t>
      </w:r>
    </w:p>
    <w:p w:rsidR="00A71E49" w:rsidRDefault="00110E68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6. A sárkány kiszabadul és elrabolja a gyönyörű leányt</w:t>
      </w:r>
    </w:p>
    <w:p w:rsidR="00110E68" w:rsidRDefault="00110E68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7. Miklóst táltos segíti</w:t>
      </w:r>
    </w:p>
    <w:p w:rsidR="00110E68" w:rsidRDefault="00110E68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8. A szöktetések sorra elbuknak</w:t>
      </w:r>
    </w:p>
    <w:p w:rsidR="00110E68" w:rsidRDefault="00110E68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9. Miklós információt szerez egy táltos csikóról, aminek segítségével kiszabadíthatná a leányt</w:t>
      </w:r>
    </w:p>
    <w:p w:rsidR="00110E68" w:rsidRDefault="00110E68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lastRenderedPageBreak/>
        <w:t>10. Veszélyes útra indul, útközben elveszíti segítő paripáját</w:t>
      </w:r>
    </w:p>
    <w:p w:rsidR="00110E68" w:rsidRDefault="00110E68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11. Segítőállatokkal találkozik</w:t>
      </w:r>
    </w:p>
    <w:p w:rsidR="00110E68" w:rsidRDefault="00110E68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12. Beáll a boszorkány szolgálatába, három lovat kell legeltetnie</w:t>
      </w:r>
    </w:p>
    <w:p w:rsidR="00110E68" w:rsidRDefault="00110E68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13.  A rábízott lovak kacsatojássá változnak, amíg alszik</w:t>
      </w:r>
    </w:p>
    <w:p w:rsidR="00110E68" w:rsidRDefault="00110E68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14. Segítőállataival visszaszerzi a lovakat</w:t>
      </w:r>
    </w:p>
    <w:p w:rsidR="00110E68" w:rsidRDefault="00110E68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15. Kéri a boszorkánytól a fizetségét: az aranyszőrű kiscsikót</w:t>
      </w:r>
    </w:p>
    <w:p w:rsidR="00110E68" w:rsidRDefault="00110E68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16. A boszorkány próbálja lebeszélni, megakadályozni, de sikertelenül</w:t>
      </w:r>
    </w:p>
    <w:p w:rsidR="00110E68" w:rsidRDefault="00110E68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17. A csikó táltossá változik, és útnak indulnak</w:t>
      </w:r>
    </w:p>
    <w:p w:rsidR="00110E68" w:rsidRDefault="00110E68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18. Megmentik az előző lovat</w:t>
      </w:r>
    </w:p>
    <w:p w:rsidR="00110E68" w:rsidRDefault="00110E68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19. Megszöktetik a lányt</w:t>
      </w:r>
    </w:p>
    <w:p w:rsidR="00110E68" w:rsidRDefault="00110E68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20. Legyőzik a sárkányt a táltos testvérének (a sárkány lova) segítségével, megszöktetik a leányt</w:t>
      </w:r>
    </w:p>
    <w:p w:rsidR="00110E68" w:rsidRDefault="00110E68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>21. Lakodalmat ülnek</w:t>
      </w:r>
    </w:p>
    <w:p w:rsidR="00110E68" w:rsidRDefault="00110E68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 xml:space="preserve">                                       </w:t>
      </w:r>
      <w:r>
        <w:rPr>
          <w:rFonts w:eastAsia="Times New Roman" w:cs="Arial"/>
          <w:lang w:val="hu-HU" w:eastAsia="hu-HU"/>
        </w:rPr>
        <w:sym w:font="Wingdings" w:char="F0E0"/>
      </w:r>
      <w:r>
        <w:rPr>
          <w:rFonts w:eastAsia="Times New Roman" w:cs="Arial"/>
          <w:lang w:val="hu-HU" w:eastAsia="hu-HU"/>
        </w:rPr>
        <w:t xml:space="preserve"> </w:t>
      </w:r>
      <w:proofErr w:type="gramStart"/>
      <w:r>
        <w:rPr>
          <w:rFonts w:eastAsia="Times New Roman" w:cs="Arial"/>
          <w:lang w:val="hu-HU" w:eastAsia="hu-HU"/>
        </w:rPr>
        <w:t>ezt</w:t>
      </w:r>
      <w:proofErr w:type="gramEnd"/>
      <w:r>
        <w:rPr>
          <w:rFonts w:eastAsia="Times New Roman" w:cs="Arial"/>
          <w:lang w:val="hu-HU" w:eastAsia="hu-HU"/>
        </w:rPr>
        <w:t xml:space="preserve"> a történetet foglalja keretbe, és szakítja meg Lázár Ervin a boszorkánycsalád meséjével,  </w:t>
      </w:r>
    </w:p>
    <w:p w:rsidR="00110E68" w:rsidRDefault="00110E68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 xml:space="preserve">                                           </w:t>
      </w:r>
      <w:proofErr w:type="gramStart"/>
      <w:r>
        <w:rPr>
          <w:rFonts w:eastAsia="Times New Roman" w:cs="Arial"/>
          <w:lang w:val="hu-HU" w:eastAsia="hu-HU"/>
        </w:rPr>
        <w:t>ahol</w:t>
      </w:r>
      <w:proofErr w:type="gramEnd"/>
      <w:r>
        <w:rPr>
          <w:rFonts w:eastAsia="Times New Roman" w:cs="Arial"/>
          <w:lang w:val="hu-HU" w:eastAsia="hu-HU"/>
        </w:rPr>
        <w:t xml:space="preserve"> a boszorkánytanoncok egyfajta „gyakorlati óra” keretében csöppennek bele Miklós </w:t>
      </w:r>
    </w:p>
    <w:p w:rsidR="00110E68" w:rsidRDefault="00110E68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 xml:space="preserve">                                           </w:t>
      </w:r>
      <w:proofErr w:type="gramStart"/>
      <w:r>
        <w:rPr>
          <w:rFonts w:eastAsia="Times New Roman" w:cs="Arial"/>
          <w:lang w:val="hu-HU" w:eastAsia="hu-HU"/>
        </w:rPr>
        <w:t>történetébe</w:t>
      </w:r>
      <w:proofErr w:type="gramEnd"/>
      <w:r>
        <w:rPr>
          <w:rFonts w:eastAsia="Times New Roman" w:cs="Arial"/>
          <w:lang w:val="hu-HU" w:eastAsia="hu-HU"/>
        </w:rPr>
        <w:t>, hogy rontásokat gyakoroljanak rajta</w:t>
      </w:r>
    </w:p>
    <w:p w:rsidR="00110E68" w:rsidRDefault="00110E68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 xml:space="preserve">                                       </w:t>
      </w:r>
      <w:r>
        <w:rPr>
          <w:rFonts w:eastAsia="Times New Roman" w:cs="Arial"/>
          <w:lang w:val="hu-HU" w:eastAsia="hu-HU"/>
        </w:rPr>
        <w:sym w:font="Wingdings" w:char="F0E0"/>
      </w:r>
      <w:r>
        <w:rPr>
          <w:rFonts w:eastAsia="Times New Roman" w:cs="Arial"/>
          <w:lang w:val="hu-HU" w:eastAsia="hu-HU"/>
        </w:rPr>
        <w:t xml:space="preserve"> </w:t>
      </w:r>
      <w:proofErr w:type="gramStart"/>
      <w:r>
        <w:rPr>
          <w:rFonts w:eastAsia="Times New Roman" w:cs="Arial"/>
          <w:lang w:val="hu-HU" w:eastAsia="hu-HU"/>
        </w:rPr>
        <w:t>a</w:t>
      </w:r>
      <w:proofErr w:type="gramEnd"/>
      <w:r>
        <w:rPr>
          <w:rFonts w:eastAsia="Times New Roman" w:cs="Arial"/>
          <w:lang w:val="hu-HU" w:eastAsia="hu-HU"/>
        </w:rPr>
        <w:t xml:space="preserve"> legkisebb, Amarilla azonban beleszeret a fiúba, és titkon segíti feladatai teljesítésében</w:t>
      </w:r>
      <w:r w:rsidR="00230343">
        <w:rPr>
          <w:rFonts w:eastAsia="Times New Roman" w:cs="Arial"/>
          <w:lang w:val="hu-HU" w:eastAsia="hu-HU"/>
        </w:rPr>
        <w:t xml:space="preserve">, ő </w:t>
      </w:r>
    </w:p>
    <w:p w:rsidR="00230343" w:rsidRDefault="00230343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 xml:space="preserve">                                            </w:t>
      </w:r>
      <w:proofErr w:type="gramStart"/>
      <w:r>
        <w:rPr>
          <w:rFonts w:eastAsia="Times New Roman" w:cs="Arial"/>
          <w:lang w:val="hu-HU" w:eastAsia="hu-HU"/>
        </w:rPr>
        <w:t>azonban</w:t>
      </w:r>
      <w:proofErr w:type="gramEnd"/>
      <w:r>
        <w:rPr>
          <w:rFonts w:eastAsia="Times New Roman" w:cs="Arial"/>
          <w:lang w:val="hu-HU" w:eastAsia="hu-HU"/>
        </w:rPr>
        <w:t xml:space="preserve"> csak a kis szeplős vakarcsot látja benne</w:t>
      </w:r>
    </w:p>
    <w:p w:rsidR="00230343" w:rsidRDefault="00230343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 xml:space="preserve">                                       </w:t>
      </w:r>
      <w:r>
        <w:rPr>
          <w:rFonts w:eastAsia="Times New Roman" w:cs="Arial"/>
          <w:lang w:val="hu-HU" w:eastAsia="hu-HU"/>
        </w:rPr>
        <w:sym w:font="Wingdings" w:char="F0E0"/>
      </w:r>
      <w:r>
        <w:rPr>
          <w:rFonts w:eastAsia="Times New Roman" w:cs="Arial"/>
          <w:lang w:val="hu-HU" w:eastAsia="hu-HU"/>
        </w:rPr>
        <w:t xml:space="preserve"> </w:t>
      </w:r>
      <w:proofErr w:type="gramStart"/>
      <w:r>
        <w:rPr>
          <w:rFonts w:eastAsia="Times New Roman" w:cs="Arial"/>
          <w:lang w:val="hu-HU" w:eastAsia="hu-HU"/>
        </w:rPr>
        <w:t>később</w:t>
      </w:r>
      <w:proofErr w:type="gramEnd"/>
      <w:r>
        <w:rPr>
          <w:rFonts w:eastAsia="Times New Roman" w:cs="Arial"/>
          <w:lang w:val="hu-HU" w:eastAsia="hu-HU"/>
        </w:rPr>
        <w:t xml:space="preserve"> Anya-Banya is rájön, miért sikerül minden Miklósnak, és így fordul lányához:</w:t>
      </w:r>
    </w:p>
    <w:p w:rsidR="00230343" w:rsidRDefault="00230343" w:rsidP="0087681D">
      <w:pPr>
        <w:shd w:val="clear" w:color="auto" w:fill="FFFFFF"/>
        <w:spacing w:after="0" w:line="240" w:lineRule="auto"/>
        <w:rPr>
          <w:rFonts w:eastAsia="Times New Roman" w:cs="Arial"/>
          <w:i/>
          <w:sz w:val="20"/>
          <w:szCs w:val="20"/>
          <w:lang w:val="hu-HU" w:eastAsia="hu-HU"/>
        </w:rPr>
      </w:pPr>
      <w:r>
        <w:rPr>
          <w:rFonts w:eastAsia="Times New Roman" w:cs="Arial"/>
          <w:lang w:val="hu-HU" w:eastAsia="hu-HU"/>
        </w:rPr>
        <w:t xml:space="preserve">                                              </w:t>
      </w:r>
      <w:r>
        <w:rPr>
          <w:rFonts w:eastAsia="Times New Roman" w:cs="Arial"/>
          <w:sz w:val="20"/>
          <w:szCs w:val="20"/>
          <w:lang w:val="hu-HU" w:eastAsia="hu-HU"/>
        </w:rPr>
        <w:t xml:space="preserve">- </w:t>
      </w:r>
      <w:r>
        <w:rPr>
          <w:rFonts w:eastAsia="Times New Roman" w:cs="Arial"/>
          <w:i/>
          <w:sz w:val="20"/>
          <w:szCs w:val="20"/>
          <w:lang w:val="hu-HU" w:eastAsia="hu-HU"/>
        </w:rPr>
        <w:t xml:space="preserve">Segítettél neki. </w:t>
      </w:r>
    </w:p>
    <w:p w:rsidR="00230343" w:rsidRDefault="00230343" w:rsidP="0087681D">
      <w:pPr>
        <w:shd w:val="clear" w:color="auto" w:fill="FFFFFF"/>
        <w:spacing w:after="0" w:line="240" w:lineRule="auto"/>
        <w:rPr>
          <w:rFonts w:eastAsia="Times New Roman" w:cs="Arial"/>
          <w:i/>
          <w:sz w:val="20"/>
          <w:szCs w:val="20"/>
          <w:lang w:val="hu-HU" w:eastAsia="hu-HU"/>
        </w:rPr>
      </w:pPr>
      <w:r>
        <w:rPr>
          <w:rFonts w:eastAsia="Times New Roman" w:cs="Arial"/>
          <w:i/>
          <w:sz w:val="20"/>
          <w:szCs w:val="20"/>
          <w:lang w:val="hu-HU" w:eastAsia="hu-HU"/>
        </w:rPr>
        <w:t xml:space="preserve">                                                   - Segítettem.</w:t>
      </w:r>
    </w:p>
    <w:p w:rsidR="00230343" w:rsidRDefault="00230343" w:rsidP="0087681D">
      <w:pPr>
        <w:shd w:val="clear" w:color="auto" w:fill="FFFFFF"/>
        <w:spacing w:after="0" w:line="240" w:lineRule="auto"/>
        <w:rPr>
          <w:rFonts w:eastAsia="Times New Roman" w:cs="Arial"/>
          <w:i/>
          <w:sz w:val="20"/>
          <w:szCs w:val="20"/>
          <w:lang w:val="hu-HU" w:eastAsia="hu-HU"/>
        </w:rPr>
      </w:pPr>
      <w:r>
        <w:rPr>
          <w:rFonts w:eastAsia="Times New Roman" w:cs="Arial"/>
          <w:i/>
          <w:sz w:val="20"/>
          <w:szCs w:val="20"/>
          <w:lang w:val="hu-HU" w:eastAsia="hu-HU"/>
        </w:rPr>
        <w:t xml:space="preserve">                                                   - És miért?</w:t>
      </w:r>
    </w:p>
    <w:p w:rsidR="00230343" w:rsidRDefault="00230343" w:rsidP="0087681D">
      <w:pPr>
        <w:shd w:val="clear" w:color="auto" w:fill="FFFFFF"/>
        <w:spacing w:after="0" w:line="240" w:lineRule="auto"/>
        <w:rPr>
          <w:rFonts w:eastAsia="Times New Roman" w:cs="Arial"/>
          <w:i/>
          <w:sz w:val="20"/>
          <w:szCs w:val="20"/>
          <w:lang w:val="hu-HU" w:eastAsia="hu-HU"/>
        </w:rPr>
      </w:pPr>
      <w:r>
        <w:rPr>
          <w:rFonts w:eastAsia="Times New Roman" w:cs="Arial"/>
          <w:i/>
          <w:sz w:val="20"/>
          <w:szCs w:val="20"/>
          <w:lang w:val="hu-HU" w:eastAsia="hu-HU"/>
        </w:rPr>
        <w:t xml:space="preserve">                                                   - Mert beleszerettem.</w:t>
      </w:r>
    </w:p>
    <w:p w:rsidR="00230343" w:rsidRDefault="00230343" w:rsidP="0087681D">
      <w:pPr>
        <w:shd w:val="clear" w:color="auto" w:fill="FFFFFF"/>
        <w:spacing w:after="0" w:line="240" w:lineRule="auto"/>
        <w:rPr>
          <w:rFonts w:eastAsia="Times New Roman" w:cs="Arial"/>
          <w:i/>
          <w:sz w:val="20"/>
          <w:szCs w:val="20"/>
          <w:lang w:val="hu-HU" w:eastAsia="hu-HU"/>
        </w:rPr>
      </w:pPr>
      <w:r>
        <w:rPr>
          <w:rFonts w:eastAsia="Times New Roman" w:cs="Arial"/>
          <w:i/>
          <w:sz w:val="20"/>
          <w:szCs w:val="20"/>
          <w:lang w:val="hu-HU" w:eastAsia="hu-HU"/>
        </w:rPr>
        <w:t xml:space="preserve">                                                   - Ebbe az ostoba fajankóba?</w:t>
      </w:r>
      <w:proofErr w:type="gramStart"/>
      <w:r>
        <w:rPr>
          <w:rFonts w:eastAsia="Times New Roman" w:cs="Arial"/>
          <w:i/>
          <w:sz w:val="20"/>
          <w:szCs w:val="20"/>
          <w:lang w:val="hu-HU" w:eastAsia="hu-HU"/>
        </w:rPr>
        <w:t>A</w:t>
      </w:r>
      <w:proofErr w:type="gramEnd"/>
      <w:r>
        <w:rPr>
          <w:rFonts w:eastAsia="Times New Roman" w:cs="Arial"/>
          <w:i/>
          <w:sz w:val="20"/>
          <w:szCs w:val="20"/>
          <w:lang w:val="hu-HU" w:eastAsia="hu-HU"/>
        </w:rPr>
        <w:t xml:space="preserve"> felfuvalkodott senkiháziba?</w:t>
      </w:r>
    </w:p>
    <w:p w:rsidR="00230343" w:rsidRDefault="00230343" w:rsidP="0087681D">
      <w:pPr>
        <w:shd w:val="clear" w:color="auto" w:fill="FFFFFF"/>
        <w:spacing w:after="0" w:line="240" w:lineRule="auto"/>
        <w:rPr>
          <w:rFonts w:eastAsia="Times New Roman" w:cs="Arial"/>
          <w:i/>
          <w:sz w:val="20"/>
          <w:szCs w:val="20"/>
          <w:lang w:val="hu-HU" w:eastAsia="hu-HU"/>
        </w:rPr>
      </w:pPr>
      <w:r>
        <w:rPr>
          <w:rFonts w:eastAsia="Times New Roman" w:cs="Arial"/>
          <w:i/>
          <w:sz w:val="20"/>
          <w:szCs w:val="20"/>
          <w:lang w:val="hu-HU" w:eastAsia="hu-HU"/>
        </w:rPr>
        <w:t xml:space="preserve">                                                   - Nem felfuvalkodott, és nem senkiházi. Láthatjátok, mindenre képes a szerelméért.</w:t>
      </w:r>
    </w:p>
    <w:p w:rsidR="00230343" w:rsidRDefault="00230343" w:rsidP="0087681D">
      <w:pPr>
        <w:shd w:val="clear" w:color="auto" w:fill="FFFFFF"/>
        <w:spacing w:after="0" w:line="240" w:lineRule="auto"/>
        <w:rPr>
          <w:rFonts w:eastAsia="Times New Roman" w:cs="Arial"/>
          <w:i/>
          <w:sz w:val="20"/>
          <w:szCs w:val="20"/>
          <w:lang w:val="hu-HU" w:eastAsia="hu-HU"/>
        </w:rPr>
      </w:pPr>
      <w:r>
        <w:rPr>
          <w:rFonts w:eastAsia="Times New Roman" w:cs="Arial"/>
          <w:i/>
          <w:sz w:val="20"/>
          <w:szCs w:val="20"/>
          <w:lang w:val="hu-HU" w:eastAsia="hu-HU"/>
        </w:rPr>
        <w:t xml:space="preserve">                                                   - Aki nem te vagy.</w:t>
      </w:r>
    </w:p>
    <w:p w:rsidR="00230343" w:rsidRDefault="00230343" w:rsidP="0087681D">
      <w:pPr>
        <w:shd w:val="clear" w:color="auto" w:fill="FFFFFF"/>
        <w:spacing w:after="0" w:line="240" w:lineRule="auto"/>
        <w:rPr>
          <w:rFonts w:eastAsia="Times New Roman" w:cs="Arial"/>
          <w:i/>
          <w:sz w:val="20"/>
          <w:szCs w:val="20"/>
          <w:lang w:val="hu-HU" w:eastAsia="hu-HU"/>
        </w:rPr>
      </w:pPr>
      <w:r>
        <w:rPr>
          <w:rFonts w:eastAsia="Times New Roman" w:cs="Arial"/>
          <w:i/>
          <w:sz w:val="20"/>
          <w:szCs w:val="20"/>
          <w:lang w:val="hu-HU" w:eastAsia="hu-HU"/>
        </w:rPr>
        <w:t xml:space="preserve">                                                  Amarilla nem szólt semmit, csak elpirult, ragyogtak a szeplői.</w:t>
      </w:r>
    </w:p>
    <w:p w:rsidR="00230343" w:rsidRDefault="00230343" w:rsidP="0087681D">
      <w:pPr>
        <w:shd w:val="clear" w:color="auto" w:fill="FFFFFF"/>
        <w:spacing w:after="0" w:line="240" w:lineRule="auto"/>
        <w:rPr>
          <w:rFonts w:eastAsia="Times New Roman" w:cs="Arial"/>
          <w:i/>
          <w:sz w:val="20"/>
          <w:szCs w:val="20"/>
          <w:lang w:val="hu-HU" w:eastAsia="hu-HU"/>
        </w:rPr>
      </w:pPr>
      <w:r>
        <w:rPr>
          <w:rFonts w:eastAsia="Times New Roman" w:cs="Arial"/>
          <w:i/>
          <w:sz w:val="20"/>
          <w:szCs w:val="20"/>
          <w:lang w:val="hu-HU" w:eastAsia="hu-HU"/>
        </w:rPr>
        <w:t xml:space="preserve">                                                  - Te szeplős vakarcs, te béka! Hiszen a szerelmed rád sem nézett, észre sem vett… Most büntetésből</w:t>
      </w:r>
    </w:p>
    <w:p w:rsidR="00230343" w:rsidRDefault="00230343" w:rsidP="0087681D">
      <w:pPr>
        <w:shd w:val="clear" w:color="auto" w:fill="FFFFFF"/>
        <w:spacing w:after="0" w:line="240" w:lineRule="auto"/>
        <w:rPr>
          <w:rFonts w:eastAsia="Times New Roman" w:cs="Arial"/>
          <w:i/>
          <w:sz w:val="20"/>
          <w:szCs w:val="20"/>
          <w:lang w:val="hu-HU" w:eastAsia="hu-HU"/>
        </w:rPr>
      </w:pPr>
      <w:r>
        <w:rPr>
          <w:rFonts w:eastAsia="Times New Roman" w:cs="Arial"/>
          <w:i/>
          <w:sz w:val="20"/>
          <w:szCs w:val="20"/>
          <w:lang w:val="hu-HU" w:eastAsia="hu-HU"/>
        </w:rPr>
        <w:t xml:space="preserve">                                                   </w:t>
      </w:r>
      <w:proofErr w:type="gramStart"/>
      <w:r>
        <w:rPr>
          <w:rFonts w:eastAsia="Times New Roman" w:cs="Arial"/>
          <w:i/>
          <w:sz w:val="20"/>
          <w:szCs w:val="20"/>
          <w:lang w:val="hu-HU" w:eastAsia="hu-HU"/>
        </w:rPr>
        <w:t>nézd</w:t>
      </w:r>
      <w:proofErr w:type="gramEnd"/>
      <w:r>
        <w:rPr>
          <w:rFonts w:eastAsia="Times New Roman" w:cs="Arial"/>
          <w:i/>
          <w:sz w:val="20"/>
          <w:szCs w:val="20"/>
          <w:lang w:val="hu-HU" w:eastAsia="hu-HU"/>
        </w:rPr>
        <w:t xml:space="preserve"> meg, hogy menti meg a szerelmét! Gyere! Szenvedj!</w:t>
      </w:r>
    </w:p>
    <w:p w:rsidR="00230343" w:rsidRDefault="00230343" w:rsidP="0087681D">
      <w:pPr>
        <w:shd w:val="clear" w:color="auto" w:fill="FFFFFF"/>
        <w:spacing w:after="0" w:line="240" w:lineRule="auto"/>
        <w:rPr>
          <w:rFonts w:eastAsia="Times New Roman" w:cs="Arial"/>
          <w:i/>
          <w:sz w:val="20"/>
          <w:szCs w:val="20"/>
          <w:lang w:val="hu-HU" w:eastAsia="hu-HU"/>
        </w:rPr>
      </w:pPr>
    </w:p>
    <w:p w:rsidR="00230343" w:rsidRDefault="00230343" w:rsidP="0087681D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val="hu-HU" w:eastAsia="hu-HU"/>
        </w:rPr>
      </w:pPr>
      <w:proofErr w:type="gramStart"/>
      <w:r w:rsidRPr="00230343">
        <w:rPr>
          <w:rFonts w:eastAsia="Times New Roman" w:cs="Arial"/>
          <w:b/>
          <w:sz w:val="20"/>
          <w:szCs w:val="20"/>
          <w:u w:val="single"/>
          <w:lang w:val="hu-HU" w:eastAsia="hu-HU"/>
        </w:rPr>
        <w:t>befejezés</w:t>
      </w:r>
      <w:proofErr w:type="gramEnd"/>
      <w:r>
        <w:rPr>
          <w:rFonts w:eastAsia="Times New Roman" w:cs="Arial"/>
          <w:b/>
          <w:sz w:val="20"/>
          <w:szCs w:val="20"/>
          <w:lang w:val="hu-HU" w:eastAsia="hu-HU"/>
        </w:rPr>
        <w:t xml:space="preserve">: </w:t>
      </w:r>
    </w:p>
    <w:p w:rsidR="00230343" w:rsidRPr="00E84BA1" w:rsidRDefault="00230343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 w:rsidRPr="00E84BA1">
        <w:rPr>
          <w:rFonts w:eastAsia="Times New Roman" w:cs="Arial"/>
          <w:lang w:val="hu-HU" w:eastAsia="hu-HU"/>
        </w:rPr>
        <w:t xml:space="preserve">- sajnos a népmesei </w:t>
      </w:r>
      <w:r w:rsidRPr="00E84BA1">
        <w:rPr>
          <w:rFonts w:eastAsia="Times New Roman" w:cs="Arial"/>
          <w:i/>
          <w:lang w:val="hu-HU" w:eastAsia="hu-HU"/>
        </w:rPr>
        <w:t>„Boldogan éltek, míg meg nem haltak…”</w:t>
      </w:r>
      <w:r w:rsidRPr="00E84BA1">
        <w:rPr>
          <w:rFonts w:eastAsia="Times New Roman" w:cs="Arial"/>
          <w:lang w:val="hu-HU" w:eastAsia="hu-HU"/>
        </w:rPr>
        <w:t xml:space="preserve"> Amarilla és Miklós között nem valósul meg</w:t>
      </w:r>
    </w:p>
    <w:p w:rsidR="00230343" w:rsidRPr="00E84BA1" w:rsidRDefault="00230343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 w:rsidRPr="00E84BA1">
        <w:rPr>
          <w:rFonts w:eastAsia="Times New Roman" w:cs="Arial"/>
          <w:lang w:val="hu-HU" w:eastAsia="hu-HU"/>
        </w:rPr>
        <w:t xml:space="preserve">- Amarilla kilép a ráosztott akadályozó szerepből, szembe megy boszorkány sorsával, szerelemből segít Miklósnak, aki viszont kevésbé összetett </w:t>
      </w:r>
      <w:proofErr w:type="gramStart"/>
      <w:r w:rsidRPr="00E84BA1">
        <w:rPr>
          <w:rFonts w:eastAsia="Times New Roman" w:cs="Arial"/>
          <w:lang w:val="hu-HU" w:eastAsia="hu-HU"/>
        </w:rPr>
        <w:t>karakter</w:t>
      </w:r>
      <w:proofErr w:type="gramEnd"/>
      <w:r w:rsidRPr="00E84BA1">
        <w:rPr>
          <w:rFonts w:eastAsia="Times New Roman" w:cs="Arial"/>
          <w:lang w:val="hu-HU" w:eastAsia="hu-HU"/>
        </w:rPr>
        <w:t xml:space="preserve">: saját „meséjét” éli, észre sem veszi a kis boszorkányt, </w:t>
      </w:r>
      <w:r w:rsidR="00F606FE" w:rsidRPr="00E84BA1">
        <w:rPr>
          <w:rFonts w:eastAsia="Times New Roman" w:cs="Arial"/>
          <w:lang w:val="hu-HU" w:eastAsia="hu-HU"/>
        </w:rPr>
        <w:t>csak a próbatételek és Tündér Tercia jár a fejében</w:t>
      </w:r>
    </w:p>
    <w:p w:rsidR="00F606FE" w:rsidRPr="00E84BA1" w:rsidRDefault="00F606FE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 w:rsidRPr="00E84BA1">
        <w:rPr>
          <w:rFonts w:eastAsia="Times New Roman" w:cs="Arial"/>
          <w:lang w:val="hu-HU" w:eastAsia="hu-HU"/>
        </w:rPr>
        <w:t xml:space="preserve">- Amarillát büntetésből Anya-Banya széllé változtatja, és Miklós lakodalmán a fülébe fúj, sírdogál, amitől a fiú maga sem tudja miért, de elszomorodik </w:t>
      </w:r>
      <w:r w:rsidRPr="00E84BA1">
        <w:rPr>
          <w:rFonts w:eastAsia="Times New Roman" w:cs="Arial"/>
          <w:lang w:val="hu-HU" w:eastAsia="hu-HU"/>
        </w:rPr>
        <w:sym w:font="Wingdings" w:char="F0E0"/>
      </w:r>
      <w:r w:rsidRPr="00E84BA1">
        <w:rPr>
          <w:rFonts w:eastAsia="Times New Roman" w:cs="Arial"/>
          <w:lang w:val="hu-HU" w:eastAsia="hu-HU"/>
        </w:rPr>
        <w:t xml:space="preserve"> így azonban senkinek nem adatik meg a teljes „happy end”</w:t>
      </w:r>
    </w:p>
    <w:p w:rsidR="00F606FE" w:rsidRPr="00E84BA1" w:rsidRDefault="00F606FE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 w:rsidRPr="00E84BA1">
        <w:rPr>
          <w:rFonts w:eastAsia="Times New Roman" w:cs="Arial"/>
          <w:lang w:val="hu-HU" w:eastAsia="hu-HU"/>
        </w:rPr>
        <w:t>- Amarilla alakja nagyon hasonlít Andersen kishableányára, akit beteljesületlen szerelme szintén megsemmisített: tajtékká változott</w:t>
      </w:r>
    </w:p>
    <w:p w:rsidR="00A71E49" w:rsidRDefault="00A71E49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 xml:space="preserve">   </w:t>
      </w:r>
    </w:p>
    <w:p w:rsidR="00A71E49" w:rsidRPr="00A71E49" w:rsidRDefault="00A71E49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>
        <w:rPr>
          <w:rFonts w:eastAsia="Times New Roman" w:cs="Arial"/>
          <w:lang w:val="hu-HU" w:eastAsia="hu-HU"/>
        </w:rPr>
        <w:t xml:space="preserve">      </w:t>
      </w:r>
    </w:p>
    <w:p w:rsidR="003C74AD" w:rsidRDefault="003C74AD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</w:p>
    <w:p w:rsidR="003C74AD" w:rsidRDefault="003C74AD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</w:p>
    <w:p w:rsidR="003C74AD" w:rsidRDefault="003C74AD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</w:p>
    <w:p w:rsidR="003C74AD" w:rsidRDefault="003C74AD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</w:p>
    <w:p w:rsidR="003C74AD" w:rsidRDefault="003C74AD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</w:p>
    <w:p w:rsidR="003C74AD" w:rsidRDefault="003C74AD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</w:p>
    <w:p w:rsidR="003C74AD" w:rsidRDefault="003C74AD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</w:p>
    <w:p w:rsidR="003C74AD" w:rsidRDefault="003C74AD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</w:p>
    <w:p w:rsidR="003C74AD" w:rsidRDefault="003C74AD" w:rsidP="0087681D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</w:p>
    <w:p w:rsidR="00252740" w:rsidRDefault="00E84BA1">
      <w:bookmarkStart w:id="0" w:name="_GoBack"/>
      <w:bookmarkEnd w:id="0"/>
    </w:p>
    <w:sectPr w:rsidR="00252740" w:rsidSect="008768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681D"/>
    <w:rsid w:val="000934BC"/>
    <w:rsid w:val="00110E68"/>
    <w:rsid w:val="001C7BEE"/>
    <w:rsid w:val="00230343"/>
    <w:rsid w:val="00266BCF"/>
    <w:rsid w:val="002A260C"/>
    <w:rsid w:val="003C74AD"/>
    <w:rsid w:val="004C5506"/>
    <w:rsid w:val="005A580B"/>
    <w:rsid w:val="00624DA8"/>
    <w:rsid w:val="0087681D"/>
    <w:rsid w:val="008815F9"/>
    <w:rsid w:val="00A71E49"/>
    <w:rsid w:val="00DE3ED5"/>
    <w:rsid w:val="00E34D4F"/>
    <w:rsid w:val="00E70BAC"/>
    <w:rsid w:val="00E84BA1"/>
    <w:rsid w:val="00F6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2ED0"/>
  <w15:docId w15:val="{1FE040EC-451C-492D-A436-DA3E6498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0BAC"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A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5A5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934BC"/>
    <w:rPr>
      <w:color w:val="0000FF"/>
      <w:u w:val="single"/>
    </w:rPr>
  </w:style>
  <w:style w:type="character" w:styleId="Helyrzszveg">
    <w:name w:val="Placeholder Text"/>
    <w:basedOn w:val="Bekezdsalapbettpusa"/>
    <w:uiPriority w:val="99"/>
    <w:semiHidden/>
    <w:rsid w:val="00110E68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0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0E6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60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7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02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52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2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63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1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16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50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1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2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2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0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18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42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9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5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6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40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03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7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5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65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5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3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22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1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9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52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2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25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00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09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7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9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2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3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10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6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57008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13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6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95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8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03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36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1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4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11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7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75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36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59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55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52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1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1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8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1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5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33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2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16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23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1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54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6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62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9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1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85128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2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4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4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66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1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4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69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15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42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7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3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75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5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37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5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9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15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77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94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8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06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8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95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2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70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3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8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9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8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u.wikipedia.org/wiki/Budapes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1342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Windows-felhasználó</cp:lastModifiedBy>
  <cp:revision>4</cp:revision>
  <dcterms:created xsi:type="dcterms:W3CDTF">2019-03-04T10:11:00Z</dcterms:created>
  <dcterms:modified xsi:type="dcterms:W3CDTF">2019-03-12T20:13:00Z</dcterms:modified>
</cp:coreProperties>
</file>