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B3" w:rsidRDefault="00BC4B0F" w:rsidP="00BC4B0F">
      <w:pPr>
        <w:jc w:val="center"/>
        <w:rPr>
          <w:b/>
          <w:sz w:val="28"/>
          <w:szCs w:val="28"/>
        </w:rPr>
      </w:pPr>
      <w:r w:rsidRPr="00BC4B0F">
        <w:rPr>
          <w:b/>
          <w:sz w:val="28"/>
          <w:szCs w:val="28"/>
        </w:rPr>
        <w:t>A befolyásolás</w:t>
      </w:r>
    </w:p>
    <w:p w:rsidR="00BC4B0F" w:rsidRDefault="00BC4B0F" w:rsidP="00BC4B0F">
      <w:pPr>
        <w:jc w:val="center"/>
        <w:rPr>
          <w:b/>
          <w:sz w:val="28"/>
          <w:szCs w:val="28"/>
        </w:rPr>
      </w:pPr>
    </w:p>
    <w:p w:rsidR="00BC4B0F" w:rsidRPr="00BC4B0F" w:rsidRDefault="00BC4B0F" w:rsidP="00BC4B0F">
      <w:pPr>
        <w:jc w:val="center"/>
        <w:rPr>
          <w:b/>
          <w:sz w:val="28"/>
          <w:szCs w:val="28"/>
        </w:rPr>
      </w:pPr>
    </w:p>
    <w:p w:rsidR="00BC4B0F" w:rsidRDefault="00BC4B0F"/>
    <w:p w:rsidR="00BC4B0F" w:rsidRPr="00BC4B0F" w:rsidRDefault="00BC4B0F" w:rsidP="00BC4B0F">
      <w:pPr>
        <w:pStyle w:val="Listaszerbekezds"/>
        <w:numPr>
          <w:ilvl w:val="0"/>
          <w:numId w:val="1"/>
        </w:numPr>
        <w:spacing w:after="0"/>
        <w:rPr>
          <w:b/>
          <w:u w:val="single"/>
        </w:rPr>
      </w:pPr>
      <w:r w:rsidRPr="00BC4B0F">
        <w:rPr>
          <w:b/>
          <w:u w:val="single"/>
        </w:rPr>
        <w:t>Fogalma</w:t>
      </w:r>
    </w:p>
    <w:p w:rsidR="00BC4B0F" w:rsidRDefault="00BC4B0F" w:rsidP="00BC4B0F">
      <w:pPr>
        <w:spacing w:after="0"/>
        <w:ind w:left="360"/>
      </w:pPr>
    </w:p>
    <w:p w:rsidR="00BC4B0F" w:rsidRDefault="00BC4B0F" w:rsidP="00BC4B0F">
      <w:pPr>
        <w:spacing w:after="0"/>
        <w:ind w:left="360"/>
      </w:pPr>
      <w:r>
        <w:t xml:space="preserve">= </w:t>
      </w:r>
      <w:proofErr w:type="gramStart"/>
      <w:r>
        <w:t>ha</w:t>
      </w:r>
      <w:proofErr w:type="gramEnd"/>
      <w:r>
        <w:t xml:space="preserve"> a befogadó megtanul, megért, átérez valamit az üzenetből, és ennek következtében eddigi gondolkodása, érzései, hozzáállása megerősítést nyer vagy megváltozik</w:t>
      </w:r>
    </w:p>
    <w:p w:rsidR="00BC4B0F" w:rsidRDefault="00BC4B0F" w:rsidP="00BC4B0F">
      <w:pPr>
        <w:spacing w:after="0"/>
        <w:ind w:left="360"/>
      </w:pPr>
    </w:p>
    <w:p w:rsidR="00BC4B0F" w:rsidRPr="00BC4B0F" w:rsidRDefault="00BC4B0F" w:rsidP="00BC4B0F">
      <w:pPr>
        <w:pStyle w:val="Listaszerbekezds"/>
        <w:numPr>
          <w:ilvl w:val="0"/>
          <w:numId w:val="1"/>
        </w:numPr>
        <w:spacing w:after="0"/>
        <w:rPr>
          <w:b/>
          <w:u w:val="single"/>
        </w:rPr>
      </w:pPr>
      <w:r w:rsidRPr="00BC4B0F">
        <w:rPr>
          <w:b/>
          <w:u w:val="single"/>
        </w:rPr>
        <w:t>Típusai</w:t>
      </w:r>
    </w:p>
    <w:p w:rsidR="00BC4B0F" w:rsidRDefault="00BC4B0F" w:rsidP="00BC4B0F">
      <w:pPr>
        <w:spacing w:after="0"/>
        <w:ind w:left="360"/>
      </w:pPr>
    </w:p>
    <w:p w:rsidR="00BC4B0F" w:rsidRPr="00BC4B0F" w:rsidRDefault="00BC4B0F" w:rsidP="00BC4B0F">
      <w:pPr>
        <w:pStyle w:val="Listaszerbekezds"/>
        <w:numPr>
          <w:ilvl w:val="0"/>
          <w:numId w:val="2"/>
        </w:numPr>
        <w:spacing w:after="0"/>
        <w:rPr>
          <w:i/>
        </w:rPr>
      </w:pPr>
      <w:r w:rsidRPr="00BC4B0F">
        <w:rPr>
          <w:i/>
        </w:rPr>
        <w:t>meggyőzés</w:t>
      </w:r>
    </w:p>
    <w:p w:rsidR="00BC4B0F" w:rsidRDefault="00BC4B0F" w:rsidP="00BC4B0F">
      <w:pPr>
        <w:pStyle w:val="Listaszerbekezds"/>
        <w:numPr>
          <w:ilvl w:val="0"/>
          <w:numId w:val="3"/>
        </w:numPr>
        <w:spacing w:after="0"/>
      </w:pPr>
      <w:r>
        <w:t>a befogadó tudatában van annak, hogy a beszélő meg akarja győzni</w:t>
      </w:r>
    </w:p>
    <w:p w:rsidR="00BC4B0F" w:rsidRDefault="00BC4B0F" w:rsidP="00BC4B0F">
      <w:pPr>
        <w:pStyle w:val="Listaszerbekezds"/>
        <w:numPr>
          <w:ilvl w:val="0"/>
          <w:numId w:val="3"/>
        </w:numPr>
        <w:spacing w:after="0"/>
      </w:pPr>
      <w:r>
        <w:t>a beszélő érvekkel próbál meggyőzni</w:t>
      </w:r>
    </w:p>
    <w:p w:rsidR="00BC4B0F" w:rsidRDefault="00BC4B0F" w:rsidP="00BC4B0F">
      <w:pPr>
        <w:pStyle w:val="Listaszerbekezds"/>
        <w:numPr>
          <w:ilvl w:val="0"/>
          <w:numId w:val="3"/>
        </w:numPr>
        <w:spacing w:after="0"/>
      </w:pPr>
      <w:r>
        <w:t>kétoldalú folyamat</w:t>
      </w:r>
    </w:p>
    <w:p w:rsidR="00BC4B0F" w:rsidRDefault="00BC4B0F" w:rsidP="00BC4B0F">
      <w:pPr>
        <w:spacing w:after="0"/>
        <w:ind w:left="360"/>
      </w:pPr>
    </w:p>
    <w:p w:rsidR="00BC4B0F" w:rsidRPr="00BC4B0F" w:rsidRDefault="00BC4B0F" w:rsidP="00BC4B0F">
      <w:pPr>
        <w:pStyle w:val="Listaszerbekezds"/>
        <w:numPr>
          <w:ilvl w:val="0"/>
          <w:numId w:val="2"/>
        </w:numPr>
        <w:spacing w:after="0"/>
        <w:rPr>
          <w:i/>
        </w:rPr>
      </w:pPr>
      <w:proofErr w:type="gramStart"/>
      <w:r w:rsidRPr="00BC4B0F">
        <w:rPr>
          <w:i/>
        </w:rPr>
        <w:t>manipuláció</w:t>
      </w:r>
      <w:proofErr w:type="gramEnd"/>
    </w:p>
    <w:p w:rsidR="00BC4B0F" w:rsidRDefault="00BC4B0F" w:rsidP="00BC4B0F">
      <w:pPr>
        <w:pStyle w:val="Listaszerbekezds"/>
        <w:numPr>
          <w:ilvl w:val="0"/>
          <w:numId w:val="3"/>
        </w:numPr>
        <w:spacing w:after="0"/>
      </w:pPr>
      <w:r>
        <w:t>a befogadó nincs tudatában a befolyásolásának, így nem tud szabadon dönteni</w:t>
      </w:r>
    </w:p>
    <w:p w:rsidR="00BC4B0F" w:rsidRDefault="00BC4B0F" w:rsidP="00BC4B0F">
      <w:pPr>
        <w:pStyle w:val="Listaszerbekezds"/>
        <w:numPr>
          <w:ilvl w:val="0"/>
          <w:numId w:val="3"/>
        </w:numPr>
        <w:spacing w:after="0"/>
      </w:pPr>
      <w:r>
        <w:t>egyoldalú folyamat</w:t>
      </w:r>
    </w:p>
    <w:p w:rsidR="00BC4B0F" w:rsidRDefault="00BC4B0F" w:rsidP="00BC4B0F">
      <w:pPr>
        <w:pStyle w:val="Listaszerbekezds"/>
        <w:numPr>
          <w:ilvl w:val="0"/>
          <w:numId w:val="3"/>
        </w:numPr>
        <w:spacing w:after="0"/>
      </w:pPr>
      <w:r>
        <w:t xml:space="preserve">az üzenet feladója azért </w:t>
      </w:r>
      <w:proofErr w:type="gramStart"/>
      <w:r>
        <w:t>manipulál</w:t>
      </w:r>
      <w:proofErr w:type="gramEnd"/>
      <w:r>
        <w:t xml:space="preserve">, mert úgy gondolja, hogy a befogadó rájönne, milyen irányba akarják befolyásolni, és nem döntene számára kedvezően                           </w:t>
      </w:r>
    </w:p>
    <w:p w:rsidR="00BC4B0F" w:rsidRDefault="00BC4B0F" w:rsidP="00BC4B0F">
      <w:pPr>
        <w:pStyle w:val="Listaszerbekezds"/>
        <w:numPr>
          <w:ilvl w:val="0"/>
          <w:numId w:val="3"/>
        </w:numPr>
        <w:spacing w:after="0"/>
      </w:pPr>
      <w:r>
        <w:t xml:space="preserve">a </w:t>
      </w:r>
      <w:proofErr w:type="gramStart"/>
      <w:r>
        <w:t>manipulációs</w:t>
      </w:r>
      <w:proofErr w:type="gramEnd"/>
      <w:r>
        <w:t xml:space="preserve"> szándék nem bizonyítható, a befogadó csak sejtheti</w:t>
      </w:r>
    </w:p>
    <w:p w:rsidR="00BC4B0F" w:rsidRDefault="00BC4B0F" w:rsidP="00BC4B0F">
      <w:pPr>
        <w:pStyle w:val="Listaszerbekezds"/>
        <w:numPr>
          <w:ilvl w:val="0"/>
          <w:numId w:val="3"/>
        </w:numPr>
        <w:spacing w:after="0"/>
      </w:pPr>
      <w:r>
        <w:t>sikeres, ha a befogadó a feladó elvárásai szerint cselekszik</w:t>
      </w:r>
    </w:p>
    <w:p w:rsidR="00BC4B0F" w:rsidRDefault="00BC4B0F" w:rsidP="00BC4B0F">
      <w:pPr>
        <w:pStyle w:val="Listaszerbekezds"/>
        <w:numPr>
          <w:ilvl w:val="0"/>
          <w:numId w:val="3"/>
        </w:numPr>
        <w:spacing w:after="0"/>
      </w:pPr>
      <w:proofErr w:type="gramStart"/>
      <w:r>
        <w:t>manipulálni</w:t>
      </w:r>
      <w:proofErr w:type="gramEnd"/>
      <w:r>
        <w:t xml:space="preserve"> lehet!!!: - fontos információk elhallgatásával</w:t>
      </w:r>
    </w:p>
    <w:p w:rsidR="00BC4B0F" w:rsidRDefault="00BC4B0F" w:rsidP="00BC4B0F">
      <w:pPr>
        <w:pStyle w:val="Listaszerbekezds"/>
        <w:numPr>
          <w:ilvl w:val="0"/>
          <w:numId w:val="3"/>
        </w:numPr>
        <w:spacing w:after="0"/>
      </w:pPr>
      <w:r>
        <w:t xml:space="preserve">                                      - a lényeget elfedő felesleges </w:t>
      </w:r>
      <w:proofErr w:type="gramStart"/>
      <w:r>
        <w:t>információk</w:t>
      </w:r>
      <w:proofErr w:type="gramEnd"/>
      <w:r>
        <w:t xml:space="preserve"> közlésével</w:t>
      </w:r>
    </w:p>
    <w:p w:rsidR="00BC4B0F" w:rsidRDefault="00BC4B0F" w:rsidP="00BC4B0F">
      <w:pPr>
        <w:pStyle w:val="Listaszerbekezds"/>
        <w:numPr>
          <w:ilvl w:val="0"/>
          <w:numId w:val="3"/>
        </w:numPr>
        <w:spacing w:after="0"/>
      </w:pPr>
      <w:r>
        <w:t xml:space="preserve">                                      - homályos, kétértelmű megfogalmazással</w:t>
      </w:r>
    </w:p>
    <w:p w:rsidR="00BC4B0F" w:rsidRDefault="00BC4B0F" w:rsidP="00BC4B0F">
      <w:pPr>
        <w:pStyle w:val="Listaszerbekezds"/>
        <w:numPr>
          <w:ilvl w:val="0"/>
          <w:numId w:val="3"/>
        </w:numPr>
        <w:spacing w:after="0"/>
      </w:pPr>
      <w:r>
        <w:t xml:space="preserve">                                      - hibás érveléssel</w:t>
      </w:r>
    </w:p>
    <w:p w:rsidR="00BC4B0F" w:rsidRDefault="00BC4B0F" w:rsidP="00BC4B0F">
      <w:pPr>
        <w:spacing w:after="0"/>
        <w:ind w:left="360"/>
      </w:pPr>
    </w:p>
    <w:p w:rsidR="00BC4B0F" w:rsidRPr="00BC4B0F" w:rsidRDefault="00BC4B0F" w:rsidP="00BC4B0F">
      <w:pPr>
        <w:pStyle w:val="Listaszerbekezds"/>
        <w:numPr>
          <w:ilvl w:val="0"/>
          <w:numId w:val="2"/>
        </w:numPr>
        <w:spacing w:after="0"/>
        <w:rPr>
          <w:i/>
        </w:rPr>
      </w:pPr>
      <w:r w:rsidRPr="00BC4B0F">
        <w:rPr>
          <w:i/>
        </w:rPr>
        <w:t>kényszerítés</w:t>
      </w:r>
    </w:p>
    <w:p w:rsidR="00BC4B0F" w:rsidRDefault="00BC4B0F" w:rsidP="00BC4B0F">
      <w:pPr>
        <w:pStyle w:val="Listaszerbekezds"/>
        <w:numPr>
          <w:ilvl w:val="0"/>
          <w:numId w:val="3"/>
        </w:numPr>
        <w:spacing w:after="0"/>
      </w:pPr>
      <w:r>
        <w:t>a befogadó tisztában van a befolyásolással, nem ért egyet a beszélővel, mégis engedelmeskedik, hogy elkerülje a büntetést, vagy elnyerje jutalmát</w:t>
      </w:r>
    </w:p>
    <w:p w:rsidR="00BC4B0F" w:rsidRDefault="00BC4B0F" w:rsidP="00BC4B0F">
      <w:pPr>
        <w:pStyle w:val="Listaszerbekezds"/>
        <w:numPr>
          <w:ilvl w:val="0"/>
          <w:numId w:val="3"/>
        </w:numPr>
        <w:spacing w:after="0"/>
      </w:pPr>
      <w:r>
        <w:t>csak időleges</w:t>
      </w:r>
      <w:proofErr w:type="gramStart"/>
      <w:r>
        <w:t>!!!</w:t>
      </w:r>
      <w:proofErr w:type="gramEnd"/>
      <w:r>
        <w:t xml:space="preserve"> (ha megszűnik a kényszer, a befogadó már nincs a feladó hatalmában)</w:t>
      </w:r>
    </w:p>
    <w:p w:rsidR="00BC4B0F" w:rsidRDefault="00BC4B0F" w:rsidP="00BC4B0F">
      <w:pPr>
        <w:spacing w:after="0"/>
        <w:ind w:left="360"/>
      </w:pPr>
    </w:p>
    <w:p w:rsidR="00BC4B0F" w:rsidRDefault="00BC4B0F" w:rsidP="00BC4B0F">
      <w:pPr>
        <w:spacing w:after="0"/>
        <w:ind w:left="360"/>
      </w:pPr>
    </w:p>
    <w:p w:rsidR="00DB6873" w:rsidRDefault="00DB6873" w:rsidP="00DB6873">
      <w:pPr>
        <w:pStyle w:val="Listaszerbekezds"/>
        <w:numPr>
          <w:ilvl w:val="0"/>
          <w:numId w:val="1"/>
        </w:numPr>
        <w:spacing w:after="0"/>
        <w:rPr>
          <w:b/>
          <w:u w:val="single"/>
        </w:rPr>
      </w:pPr>
      <w:r w:rsidRPr="00DB6873">
        <w:rPr>
          <w:b/>
          <w:u w:val="single"/>
        </w:rPr>
        <w:t>Fő cél</w:t>
      </w:r>
    </w:p>
    <w:p w:rsidR="00DB6873" w:rsidRDefault="00DB6873" w:rsidP="00DB6873">
      <w:pPr>
        <w:spacing w:after="0"/>
        <w:rPr>
          <w:b/>
          <w:u w:val="single"/>
        </w:rPr>
      </w:pPr>
    </w:p>
    <w:p w:rsidR="00DB6873" w:rsidRDefault="00DB6873" w:rsidP="00DB6873">
      <w:pPr>
        <w:pStyle w:val="Listaszerbekezds"/>
        <w:numPr>
          <w:ilvl w:val="0"/>
          <w:numId w:val="3"/>
        </w:numPr>
        <w:spacing w:after="0"/>
      </w:pPr>
      <w:r>
        <w:t>óvni a homlokzatunkat</w:t>
      </w:r>
      <w:proofErr w:type="gramStart"/>
      <w:r>
        <w:t>!!!</w:t>
      </w:r>
      <w:proofErr w:type="gramEnd"/>
    </w:p>
    <w:p w:rsidR="00DB6873" w:rsidRDefault="00DB6873" w:rsidP="00DB6873">
      <w:pPr>
        <w:pStyle w:val="Listaszerbekezds"/>
        <w:numPr>
          <w:ilvl w:val="0"/>
          <w:numId w:val="3"/>
        </w:numPr>
        <w:spacing w:after="0"/>
      </w:pPr>
      <w:r w:rsidRPr="00DB6873">
        <w:rPr>
          <w:i/>
          <w:u w:val="single"/>
        </w:rPr>
        <w:t>homlokzat</w:t>
      </w:r>
      <w:r>
        <w:t xml:space="preserve"> = az ember önmagáról kialakított képe</w:t>
      </w:r>
    </w:p>
    <w:p w:rsidR="00DB6873" w:rsidRDefault="00DB6873" w:rsidP="00DB6873">
      <w:pPr>
        <w:pStyle w:val="Listaszerbekezds"/>
        <w:numPr>
          <w:ilvl w:val="0"/>
          <w:numId w:val="3"/>
        </w:numPr>
        <w:spacing w:after="0"/>
      </w:pPr>
      <w:r>
        <w:t>társas helyzetekben igyekszünk pozitív képet adni magunkról</w:t>
      </w:r>
    </w:p>
    <w:p w:rsidR="00DB6873" w:rsidRPr="00DB6873" w:rsidRDefault="00DB6873" w:rsidP="00DB6873">
      <w:pPr>
        <w:pStyle w:val="Listaszerbekezds"/>
        <w:numPr>
          <w:ilvl w:val="0"/>
          <w:numId w:val="3"/>
        </w:numPr>
        <w:spacing w:after="0"/>
      </w:pPr>
      <w:r>
        <w:t xml:space="preserve">a kritika és a vita rombolja a homlokzatunk, így fő célunk, annak </w:t>
      </w:r>
      <w:r w:rsidRPr="00DB6873">
        <w:rPr>
          <w:u w:val="single"/>
        </w:rPr>
        <w:t>megvédése</w:t>
      </w:r>
      <w:r>
        <w:rPr>
          <w:u w:val="single"/>
        </w:rPr>
        <w:t xml:space="preserve"> </w:t>
      </w:r>
      <w:r w:rsidRPr="00DB6873">
        <w:t>→</w:t>
      </w:r>
      <w:r>
        <w:t xml:space="preserve"> a jó manipulátor ezt kihasználhatja (pl.: Reklámban: Minden sikeres ember ezt a dezodort használja! → végig gondoltatja sikeres vagy-e?) </w:t>
      </w:r>
    </w:p>
    <w:p w:rsidR="00DB6873" w:rsidRPr="00DB6873" w:rsidRDefault="00DB6873" w:rsidP="00DB6873">
      <w:pPr>
        <w:pStyle w:val="Listaszerbekezds"/>
        <w:spacing w:after="0"/>
      </w:pPr>
      <w:bookmarkStart w:id="0" w:name="_GoBack"/>
      <w:bookmarkEnd w:id="0"/>
    </w:p>
    <w:sectPr w:rsidR="00DB6873" w:rsidRPr="00DB6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073"/>
    <w:multiLevelType w:val="hybridMultilevel"/>
    <w:tmpl w:val="CD56E1C4"/>
    <w:lvl w:ilvl="0" w:tplc="B91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32F0A"/>
    <w:multiLevelType w:val="hybridMultilevel"/>
    <w:tmpl w:val="9D3C7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00648"/>
    <w:multiLevelType w:val="hybridMultilevel"/>
    <w:tmpl w:val="F26EF688"/>
    <w:lvl w:ilvl="0" w:tplc="01382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0F"/>
    <w:rsid w:val="006109B3"/>
    <w:rsid w:val="00BC4B0F"/>
    <w:rsid w:val="00DB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B919"/>
  <w15:chartTrackingRefBased/>
  <w15:docId w15:val="{25C3BE94-9CCF-4502-8C48-9DE2747D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4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2019-02-12T18:53:00Z</dcterms:created>
  <dcterms:modified xsi:type="dcterms:W3CDTF">2019-02-12T19:08:00Z</dcterms:modified>
</cp:coreProperties>
</file>